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22" w:rsidRPr="00EA697A" w:rsidRDefault="004C0D22" w:rsidP="00EA697A">
      <w:pPr>
        <w:spacing w:after="0" w:line="240" w:lineRule="auto"/>
        <w:ind w:firstLine="709"/>
        <w:jc w:val="center"/>
        <w:rPr>
          <w:rFonts w:ascii="Arial" w:hAnsi="Arial" w:cs="Arial"/>
          <w:b/>
          <w:bCs/>
          <w:kern w:val="28"/>
          <w:sz w:val="32"/>
          <w:szCs w:val="32"/>
          <w:lang w:eastAsia="ru-RU"/>
        </w:rPr>
      </w:pPr>
      <w:r w:rsidRPr="00EA697A">
        <w:rPr>
          <w:rFonts w:ascii="Arial" w:hAnsi="Arial" w:cs="Arial"/>
          <w:b/>
          <w:bCs/>
          <w:kern w:val="28"/>
          <w:sz w:val="32"/>
          <w:szCs w:val="32"/>
          <w:lang w:eastAsia="ru-RU"/>
        </w:rPr>
        <w:t xml:space="preserve">УСТАВ </w:t>
      </w:r>
    </w:p>
    <w:p w:rsidR="004C0D22" w:rsidRPr="00EA697A" w:rsidRDefault="004C0D22" w:rsidP="00EA697A">
      <w:pPr>
        <w:spacing w:after="0" w:line="240" w:lineRule="auto"/>
        <w:ind w:firstLine="709"/>
        <w:jc w:val="center"/>
        <w:rPr>
          <w:rFonts w:ascii="Arial" w:hAnsi="Arial" w:cs="Arial"/>
          <w:b/>
          <w:bCs/>
          <w:kern w:val="28"/>
          <w:sz w:val="32"/>
          <w:szCs w:val="32"/>
          <w:lang w:eastAsia="ru-RU"/>
        </w:rPr>
      </w:pPr>
      <w:r w:rsidRPr="00EA697A">
        <w:rPr>
          <w:rFonts w:ascii="Arial" w:hAnsi="Arial" w:cs="Arial"/>
          <w:b/>
          <w:bCs/>
          <w:kern w:val="28"/>
          <w:sz w:val="32"/>
          <w:szCs w:val="32"/>
          <w:lang w:eastAsia="ru-RU"/>
        </w:rPr>
        <w:t xml:space="preserve">НОВОСЕЛЬСКОГО СЕЛЬСКОГО ПОСЕЛЕНИЯ </w:t>
      </w:r>
    </w:p>
    <w:p w:rsidR="004C0D22" w:rsidRPr="00EA697A" w:rsidRDefault="004C0D22" w:rsidP="00EA697A">
      <w:pPr>
        <w:spacing w:after="0" w:line="240" w:lineRule="auto"/>
        <w:ind w:firstLine="709"/>
        <w:jc w:val="center"/>
        <w:rPr>
          <w:rFonts w:ascii="Arial" w:hAnsi="Arial" w:cs="Arial"/>
          <w:b/>
          <w:bCs/>
          <w:sz w:val="24"/>
          <w:szCs w:val="24"/>
          <w:lang w:eastAsia="ru-RU"/>
        </w:rPr>
      </w:pPr>
      <w:r w:rsidRPr="00EA697A">
        <w:rPr>
          <w:rFonts w:ascii="Arial" w:hAnsi="Arial" w:cs="Arial"/>
          <w:b/>
          <w:bCs/>
          <w:kern w:val="28"/>
          <w:sz w:val="32"/>
          <w:szCs w:val="32"/>
          <w:lang w:eastAsia="ru-RU"/>
        </w:rPr>
        <w:t>СМОЛЕНСКОГО РАЙОНА СМОЛЕНСКОЙ ОБЛАСТИ</w:t>
      </w:r>
    </w:p>
    <w:p w:rsidR="004C0D22" w:rsidRPr="00EA697A" w:rsidRDefault="004C0D22" w:rsidP="00EA697A">
      <w:pPr>
        <w:spacing w:after="0" w:line="240" w:lineRule="auto"/>
        <w:ind w:firstLine="709"/>
        <w:jc w:val="both"/>
        <w:rPr>
          <w:rFonts w:ascii="Arial" w:hAnsi="Arial" w:cs="Arial"/>
          <w:sz w:val="24"/>
          <w:szCs w:val="24"/>
          <w:lang w:eastAsia="ru-RU"/>
        </w:rPr>
      </w:pPr>
    </w:p>
    <w:p w:rsidR="004C0D22" w:rsidRPr="00EA697A" w:rsidRDefault="004C0D22" w:rsidP="00EA697A">
      <w:pPr>
        <w:spacing w:after="0" w:line="240" w:lineRule="auto"/>
        <w:ind w:firstLine="709"/>
        <w:jc w:val="center"/>
        <w:rPr>
          <w:rFonts w:ascii="Arial" w:hAnsi="Arial" w:cs="Arial"/>
          <w:sz w:val="24"/>
          <w:szCs w:val="24"/>
          <w:lang w:eastAsia="ru-RU"/>
        </w:rPr>
      </w:pPr>
      <w:r w:rsidRPr="00EA697A">
        <w:rPr>
          <w:rFonts w:ascii="Arial" w:hAnsi="Arial" w:cs="Arial"/>
          <w:sz w:val="24"/>
          <w:szCs w:val="24"/>
          <w:lang w:eastAsia="ru-RU"/>
        </w:rPr>
        <w:t xml:space="preserve">(в редакции решений Совета депутатов Новосельского сельского поселения Смоленского района Смоленской области от </w:t>
      </w:r>
      <w:hyperlink r:id="rId5" w:tgtFrame="_self" w:history="1">
        <w:r w:rsidRPr="00EA697A">
          <w:rPr>
            <w:rFonts w:ascii="Arial" w:hAnsi="Arial" w:cs="Arial"/>
            <w:color w:val="0000FF"/>
            <w:sz w:val="24"/>
            <w:szCs w:val="24"/>
            <w:lang w:eastAsia="ru-RU"/>
          </w:rPr>
          <w:t>18.05.2006 № 31</w:t>
        </w:r>
      </w:hyperlink>
      <w:r w:rsidRPr="00EA697A">
        <w:rPr>
          <w:rFonts w:ascii="Arial" w:hAnsi="Arial" w:cs="Arial"/>
          <w:sz w:val="24"/>
          <w:szCs w:val="24"/>
          <w:lang w:eastAsia="ru-RU"/>
        </w:rPr>
        <w:t xml:space="preserve">; от </w:t>
      </w:r>
      <w:hyperlink r:id="rId6" w:tgtFrame="_self" w:history="1">
        <w:r w:rsidRPr="00EA697A">
          <w:rPr>
            <w:rFonts w:ascii="Arial" w:hAnsi="Arial" w:cs="Arial"/>
            <w:color w:val="0000FF"/>
            <w:sz w:val="24"/>
            <w:szCs w:val="24"/>
            <w:lang w:eastAsia="ru-RU"/>
          </w:rPr>
          <w:t>20.06.2007 № 27</w:t>
        </w:r>
      </w:hyperlink>
      <w:r w:rsidRPr="00EA697A">
        <w:rPr>
          <w:rFonts w:ascii="Arial" w:hAnsi="Arial" w:cs="Arial"/>
          <w:sz w:val="24"/>
          <w:szCs w:val="24"/>
          <w:lang w:eastAsia="ru-RU"/>
        </w:rPr>
        <w:t xml:space="preserve">; от </w:t>
      </w:r>
      <w:hyperlink r:id="rId7" w:tgtFrame="_self" w:history="1">
        <w:r w:rsidRPr="00EA697A">
          <w:rPr>
            <w:rFonts w:ascii="Arial" w:hAnsi="Arial" w:cs="Arial"/>
            <w:color w:val="0000FF"/>
            <w:sz w:val="24"/>
            <w:szCs w:val="24"/>
            <w:lang w:eastAsia="ru-RU"/>
          </w:rPr>
          <w:t>26.05.2008 № 28</w:t>
        </w:r>
      </w:hyperlink>
      <w:r w:rsidRPr="00EA697A">
        <w:rPr>
          <w:rFonts w:ascii="Arial" w:hAnsi="Arial" w:cs="Arial"/>
          <w:sz w:val="24"/>
          <w:szCs w:val="24"/>
          <w:lang w:eastAsia="ru-RU"/>
        </w:rPr>
        <w:t xml:space="preserve">; от </w:t>
      </w:r>
      <w:hyperlink r:id="rId8" w:tgtFrame="_self" w:history="1">
        <w:r w:rsidRPr="00EA697A">
          <w:rPr>
            <w:rFonts w:ascii="Arial" w:hAnsi="Arial" w:cs="Arial"/>
            <w:color w:val="0000FF"/>
            <w:sz w:val="24"/>
            <w:szCs w:val="24"/>
            <w:lang w:eastAsia="ru-RU"/>
          </w:rPr>
          <w:t>14.05.2009 № 22</w:t>
        </w:r>
      </w:hyperlink>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9" w:tgtFrame="_self" w:history="1">
        <w:r w:rsidRPr="00EA697A">
          <w:rPr>
            <w:rFonts w:ascii="Arial" w:hAnsi="Arial" w:cs="Arial"/>
            <w:color w:val="0000FF"/>
            <w:sz w:val="24"/>
            <w:szCs w:val="24"/>
            <w:lang w:eastAsia="ru-RU"/>
          </w:rPr>
          <w:t>02.06.2010 № 28</w:t>
        </w:r>
      </w:hyperlink>
      <w:r w:rsidRPr="00EA697A">
        <w:rPr>
          <w:rFonts w:ascii="Arial" w:hAnsi="Arial" w:cs="Arial"/>
          <w:color w:val="000000"/>
          <w:sz w:val="24"/>
          <w:szCs w:val="24"/>
          <w:lang w:eastAsia="ru-RU"/>
        </w:rPr>
        <w:t xml:space="preserve">; от </w:t>
      </w:r>
      <w:hyperlink r:id="rId10" w:tgtFrame="_self" w:history="1">
        <w:r w:rsidRPr="00EA697A">
          <w:rPr>
            <w:rFonts w:ascii="Arial" w:hAnsi="Arial" w:cs="Arial"/>
            <w:color w:val="0000FF"/>
            <w:sz w:val="24"/>
            <w:szCs w:val="24"/>
            <w:lang w:eastAsia="ru-RU"/>
          </w:rPr>
          <w:t>24.10.2011 № 87</w:t>
        </w:r>
      </w:hyperlink>
      <w:r w:rsidRPr="00EA697A">
        <w:rPr>
          <w:rFonts w:ascii="Arial" w:hAnsi="Arial" w:cs="Arial"/>
          <w:color w:val="000000"/>
          <w:sz w:val="24"/>
          <w:szCs w:val="24"/>
          <w:lang w:eastAsia="ru-RU"/>
        </w:rPr>
        <w:t xml:space="preserve">, от </w:t>
      </w:r>
      <w:hyperlink r:id="rId11"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 xml:space="preserve">, от </w:t>
      </w:r>
      <w:hyperlink r:id="rId12"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 xml:space="preserve">, от </w:t>
      </w:r>
      <w:hyperlink r:id="rId13" w:tgtFrame="_self" w:history="1">
        <w:r w:rsidRPr="00EA697A">
          <w:rPr>
            <w:rFonts w:ascii="Arial" w:hAnsi="Arial" w:cs="Arial"/>
            <w:color w:val="0000FF"/>
            <w:sz w:val="24"/>
            <w:szCs w:val="24"/>
            <w:lang w:eastAsia="ru-RU"/>
          </w:rPr>
          <w:t>11.12.2013 № 50</w:t>
        </w:r>
      </w:hyperlink>
      <w:r w:rsidRPr="00EA697A">
        <w:rPr>
          <w:rFonts w:ascii="Arial" w:hAnsi="Arial" w:cs="Arial"/>
          <w:color w:val="000000"/>
          <w:sz w:val="24"/>
          <w:szCs w:val="24"/>
          <w:lang w:eastAsia="ru-RU"/>
        </w:rPr>
        <w:t xml:space="preserve">, от </w:t>
      </w:r>
      <w:hyperlink r:id="rId14"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 xml:space="preserve">, от </w:t>
      </w:r>
      <w:hyperlink r:id="rId15" w:tgtFrame="_self" w:history="1">
        <w:r w:rsidRPr="00EA697A">
          <w:rPr>
            <w:rFonts w:ascii="Arial" w:hAnsi="Arial" w:cs="Arial"/>
            <w:color w:val="0000FF"/>
            <w:sz w:val="24"/>
            <w:szCs w:val="24"/>
            <w:lang w:eastAsia="ru-RU"/>
          </w:rPr>
          <w:t>05.08.2016 № 29</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6" w:tgtFrame="_self" w:history="1">
        <w:r w:rsidRPr="00EA697A">
          <w:rPr>
            <w:rFonts w:ascii="Arial" w:hAnsi="Arial" w:cs="Arial"/>
            <w:color w:val="0000FF"/>
            <w:sz w:val="24"/>
            <w:szCs w:val="24"/>
            <w:lang w:eastAsia="ru-RU"/>
          </w:rPr>
          <w:t>16.06.2017 № 10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7"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 xml:space="preserve">, от </w:t>
      </w:r>
      <w:hyperlink r:id="rId18" w:tgtFrame="_self" w:history="1">
        <w:r w:rsidRPr="00EA697A">
          <w:rPr>
            <w:rFonts w:ascii="Arial" w:hAnsi="Arial" w:cs="Arial"/>
            <w:color w:val="0000FF"/>
            <w:sz w:val="24"/>
            <w:szCs w:val="24"/>
            <w:lang w:eastAsia="ru-RU"/>
          </w:rPr>
          <w:t>07.12.2018 № 36</w:t>
        </w:r>
      </w:hyperlink>
      <w:r>
        <w:t xml:space="preserve">, от </w:t>
      </w:r>
      <w:r w:rsidRPr="00B44A5E">
        <w:rPr>
          <w:color w:val="0000FF"/>
          <w:sz w:val="28"/>
          <w:szCs w:val="28"/>
        </w:rPr>
        <w:t>28.12.2020 № 18</w:t>
      </w:r>
      <w:r>
        <w:rPr>
          <w:color w:val="0000FF"/>
          <w:sz w:val="28"/>
          <w:szCs w:val="28"/>
        </w:rPr>
        <w:t>, от 11.03.2022 № 3</w:t>
      </w:r>
      <w:r w:rsidRPr="00B44A5E">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b/>
          <w:bCs/>
          <w:sz w:val="24"/>
          <w:szCs w:val="24"/>
          <w:lang w:eastAsia="ru-RU"/>
        </w:rPr>
      </w:pP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Принят решением Совета депутатов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Новосельского сельского поселения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Смоленского района Смоленской области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от 15 сентября 2011 года № 87</w:t>
      </w:r>
    </w:p>
    <w:p w:rsidR="004C0D22" w:rsidRPr="00EA697A" w:rsidRDefault="004C0D22" w:rsidP="00EA697A">
      <w:pPr>
        <w:spacing w:after="0" w:line="240" w:lineRule="auto"/>
        <w:ind w:firstLine="709"/>
        <w:jc w:val="both"/>
        <w:rPr>
          <w:rFonts w:ascii="Arial" w:hAnsi="Arial" w:cs="Arial"/>
          <w:sz w:val="24"/>
          <w:szCs w:val="24"/>
          <w:lang w:eastAsia="ru-RU"/>
        </w:rPr>
      </w:pP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Глава муниципального образования  </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Новосельского сельского поселения</w:t>
      </w:r>
    </w:p>
    <w:p w:rsidR="004C0D22" w:rsidRPr="00EA697A" w:rsidRDefault="004C0D22" w:rsidP="00EA697A">
      <w:p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Смоленского района Смоленского области       </w:t>
      </w:r>
      <w:r>
        <w:rPr>
          <w:rFonts w:ascii="Arial" w:hAnsi="Arial" w:cs="Arial"/>
          <w:sz w:val="24"/>
          <w:szCs w:val="24"/>
          <w:lang w:eastAsia="ru-RU"/>
        </w:rPr>
        <w:t xml:space="preserve">                    </w:t>
      </w:r>
      <w:r w:rsidRPr="00EA697A">
        <w:rPr>
          <w:rFonts w:ascii="Arial" w:hAnsi="Arial" w:cs="Arial"/>
          <w:sz w:val="24"/>
          <w:szCs w:val="24"/>
          <w:lang w:eastAsia="ru-RU"/>
        </w:rPr>
        <w:t xml:space="preserve"> </w:t>
      </w:r>
      <w:r w:rsidRPr="00EA697A">
        <w:rPr>
          <w:rFonts w:ascii="Arial" w:hAnsi="Arial" w:cs="Arial"/>
          <w:b/>
          <w:bCs/>
          <w:sz w:val="24"/>
          <w:szCs w:val="24"/>
          <w:lang w:eastAsia="ru-RU"/>
        </w:rPr>
        <w:t>И.Л. Абрамкина</w:t>
      </w:r>
    </w:p>
    <w:p w:rsidR="004C0D22" w:rsidRPr="00EA697A" w:rsidRDefault="004C0D22" w:rsidP="00EA697A">
      <w:pPr>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br w:type="page"/>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Настоящий Устав в соответствии с </w:t>
      </w:r>
      <w:hyperlink r:id="rId19"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Новосельском сельском поселении Смоленского района Смоленской области.</w:t>
      </w:r>
    </w:p>
    <w:p w:rsidR="004C0D22" w:rsidRPr="00EA697A" w:rsidRDefault="004C0D22" w:rsidP="00EA697A">
      <w:pPr>
        <w:keepNext/>
        <w:widowControl w:val="0"/>
        <w:spacing w:after="0" w:line="240" w:lineRule="auto"/>
        <w:ind w:firstLine="709"/>
        <w:jc w:val="both"/>
        <w:outlineLvl w:val="1"/>
        <w:rPr>
          <w:rFonts w:ascii="Arial" w:hAnsi="Arial" w:cs="Arial"/>
          <w:b/>
          <w:bCs/>
          <w:sz w:val="24"/>
          <w:szCs w:val="24"/>
          <w:lang w:eastAsia="ru-RU"/>
        </w:rPr>
      </w:pPr>
    </w:p>
    <w:p w:rsidR="004C0D22" w:rsidRPr="00EA697A" w:rsidRDefault="004C0D22" w:rsidP="00EA697A">
      <w:pPr>
        <w:keepNext/>
        <w:widowControl w:val="0"/>
        <w:spacing w:after="0" w:line="240" w:lineRule="auto"/>
        <w:ind w:firstLine="709"/>
        <w:jc w:val="both"/>
        <w:outlineLvl w:val="1"/>
        <w:rPr>
          <w:rFonts w:ascii="Arial" w:hAnsi="Arial" w:cs="Arial"/>
          <w:b/>
          <w:bCs/>
          <w:sz w:val="24"/>
          <w:szCs w:val="24"/>
          <w:lang w:eastAsia="ru-RU"/>
        </w:rPr>
      </w:pPr>
      <w:r w:rsidRPr="00EA697A">
        <w:rPr>
          <w:rFonts w:ascii="Arial" w:hAnsi="Arial" w:cs="Arial"/>
          <w:b/>
          <w:bCs/>
          <w:sz w:val="24"/>
          <w:szCs w:val="24"/>
          <w:lang w:eastAsia="ru-RU"/>
        </w:rPr>
        <w:t>Глава 1. ОБЩИЕ ПОЛОЖЕНИЯ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w:t>
      </w:r>
      <w:r w:rsidRPr="00EA697A">
        <w:rPr>
          <w:rFonts w:ascii="Arial" w:hAnsi="Arial" w:cs="Arial"/>
          <w:b/>
          <w:bCs/>
          <w:sz w:val="24"/>
          <w:szCs w:val="24"/>
          <w:lang w:eastAsia="ru-RU"/>
        </w:rPr>
        <w:t xml:space="preserve"> Правовой статус и наименование муниципального образования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Новосельское сельское поселение Смоленского района Смоленской области</w:t>
      </w:r>
      <w:r w:rsidRPr="00EA697A">
        <w:rPr>
          <w:rFonts w:ascii="Arial" w:hAnsi="Arial" w:cs="Arial"/>
          <w:b/>
          <w:bCs/>
          <w:sz w:val="24"/>
          <w:szCs w:val="24"/>
          <w:lang w:eastAsia="ru-RU"/>
        </w:rPr>
        <w:t xml:space="preserve"> </w:t>
      </w:r>
      <w:r w:rsidRPr="00EA697A">
        <w:rPr>
          <w:rFonts w:ascii="Arial" w:hAnsi="Arial" w:cs="Arial"/>
          <w:sz w:val="24"/>
          <w:szCs w:val="24"/>
          <w:lang w:eastAsia="ru-RU"/>
        </w:rPr>
        <w:t xml:space="preserve">(далее также – сельское поселение) – муниципальное образование, наделенное в соответствии с </w:t>
      </w:r>
      <w:hyperlink r:id="rId20" w:tgtFrame="_self" w:history="1">
        <w:r w:rsidRPr="00EA697A">
          <w:rPr>
            <w:rFonts w:ascii="Arial" w:hAnsi="Arial" w:cs="Arial"/>
            <w:color w:val="0000FF"/>
            <w:sz w:val="24"/>
            <w:szCs w:val="24"/>
            <w:lang w:eastAsia="ru-RU"/>
          </w:rPr>
          <w:t>областным законом от 28 декабря 2004 года № 135-з</w:t>
        </w:r>
      </w:hyperlink>
      <w:r w:rsidRPr="00EA697A">
        <w:rPr>
          <w:rFonts w:ascii="Arial" w:hAnsi="Arial" w:cs="Arial"/>
          <w:sz w:val="24"/>
          <w:szCs w:val="24"/>
          <w:lang w:eastAsia="ru-RU"/>
        </w:rPr>
        <w:t xml:space="preserve">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(далее – областной закон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4C0D22" w:rsidRPr="00EA697A" w:rsidRDefault="004C0D22" w:rsidP="00EA697A">
      <w:pPr>
        <w:widowControl w:val="0"/>
        <w:tabs>
          <w:tab w:val="left" w:pos="993"/>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Официальное наименование муниципального образования – Новосельское сельское поселение Смоленского района Смоленской области.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w:t>
      </w:r>
      <w:r w:rsidRPr="00EA697A">
        <w:rPr>
          <w:rFonts w:ascii="Arial" w:hAnsi="Arial" w:cs="Arial"/>
          <w:b/>
          <w:bCs/>
          <w:sz w:val="24"/>
          <w:szCs w:val="24"/>
          <w:lang w:eastAsia="ru-RU"/>
        </w:rPr>
        <w:t xml:space="preserve"> Правовая основа местного самоуправления на территории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21" w:tgtFrame="_self" w:history="1">
        <w:r w:rsidRPr="00EA697A">
          <w:rPr>
            <w:rFonts w:ascii="Arial" w:hAnsi="Arial" w:cs="Arial"/>
            <w:color w:val="0000FF"/>
            <w:sz w:val="24"/>
            <w:szCs w:val="24"/>
            <w:lang w:eastAsia="ru-RU"/>
          </w:rPr>
          <w:t>Конституция Российской Федерации</w:t>
        </w:r>
      </w:hyperlink>
      <w:r w:rsidRPr="00EA697A">
        <w:rPr>
          <w:rFonts w:ascii="Arial" w:hAnsi="Arial" w:cs="Arial"/>
          <w:sz w:val="24"/>
          <w:szCs w:val="24"/>
          <w:lang w:eastAsia="ru-RU"/>
        </w:rPr>
        <w:t xml:space="preserve">, федеральные конституционные законы, </w:t>
      </w:r>
      <w:hyperlink r:id="rId22" w:tgtFrame="_self" w:history="1">
        <w:r w:rsidRPr="00EA697A">
          <w:rPr>
            <w:rFonts w:ascii="Arial" w:hAnsi="Arial" w:cs="Arial"/>
            <w:color w:val="0000FF"/>
            <w:sz w:val="24"/>
            <w:szCs w:val="24"/>
            <w:lang w:eastAsia="ru-RU"/>
          </w:rPr>
          <w:t>Федеральный закон от 6 октября 2003 года № 131-ФЗ</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3" w:tgtFrame="_self" w:history="1">
        <w:r w:rsidRPr="00EA697A">
          <w:rPr>
            <w:rFonts w:ascii="Arial" w:hAnsi="Arial" w:cs="Arial"/>
            <w:color w:val="0000FF"/>
            <w:sz w:val="24"/>
            <w:szCs w:val="24"/>
            <w:lang w:eastAsia="ru-RU"/>
          </w:rPr>
          <w:t>Устав Смоленской области</w:t>
        </w:r>
      </w:hyperlink>
      <w:r w:rsidRPr="00EA697A">
        <w:rPr>
          <w:rFonts w:ascii="Arial" w:hAnsi="Arial" w:cs="Arial"/>
          <w:sz w:val="24"/>
          <w:szCs w:val="24"/>
          <w:lang w:eastAsia="ru-RU"/>
        </w:rPr>
        <w:t>,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3.</w:t>
      </w:r>
      <w:r w:rsidRPr="00EA697A">
        <w:rPr>
          <w:rFonts w:ascii="Arial" w:hAnsi="Arial" w:cs="Arial"/>
          <w:b/>
          <w:bCs/>
          <w:sz w:val="24"/>
          <w:szCs w:val="24"/>
          <w:lang w:eastAsia="ru-RU"/>
        </w:rPr>
        <w:t xml:space="preserve"> Символика сельского поселения и порядок ее официального использования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4C0D22" w:rsidRPr="00EA697A" w:rsidRDefault="004C0D22" w:rsidP="00EA697A">
      <w:pPr>
        <w:widowControl w:val="0"/>
        <w:shd w:val="clear" w:color="auto" w:fill="FFFFFF"/>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Новосельского сельского поселения Смоленского района Смоленской области (далее – Совет депутатов).</w:t>
      </w:r>
    </w:p>
    <w:p w:rsidR="004C0D22" w:rsidRPr="00EA697A" w:rsidRDefault="004C0D22" w:rsidP="00EA697A">
      <w:pPr>
        <w:widowControl w:val="0"/>
        <w:shd w:val="clear" w:color="auto" w:fill="FFFFFF"/>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w:t>
      </w:r>
      <w:r w:rsidRPr="00EA697A">
        <w:rPr>
          <w:rFonts w:ascii="Arial" w:hAnsi="Arial" w:cs="Arial"/>
          <w:b/>
          <w:bCs/>
          <w:sz w:val="24"/>
          <w:szCs w:val="24"/>
          <w:lang w:eastAsia="ru-RU"/>
        </w:rPr>
        <w:t xml:space="preserve"> Права граждан на осуществление местного самоуправления на территории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24"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и федеральными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Установленные </w:t>
      </w:r>
      <w:hyperlink r:id="rId25"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и </w:t>
      </w:r>
      <w:hyperlink r:id="rId26"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t>Глава 2. ТЕРРИТОРИАЛЬНАЯ ОРГАНИЗАЦИЯ МЕСТНОГО САМОУПРАВЛЕНИЯ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w:t>
      </w:r>
      <w:r w:rsidRPr="00EA697A">
        <w:rPr>
          <w:rFonts w:ascii="Arial" w:hAnsi="Arial" w:cs="Arial"/>
          <w:b/>
          <w:bCs/>
          <w:sz w:val="24"/>
          <w:szCs w:val="24"/>
          <w:lang w:eastAsia="ru-RU"/>
        </w:rPr>
        <w:t xml:space="preserve"> Территория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 xml:space="preserve">и ее состав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Территория сельского поселения</w:t>
      </w:r>
      <w:r w:rsidRPr="00EA697A">
        <w:rPr>
          <w:rFonts w:ascii="Arial" w:hAnsi="Arial" w:cs="Arial"/>
          <w:b/>
          <w:bCs/>
          <w:sz w:val="24"/>
          <w:szCs w:val="24"/>
          <w:lang w:eastAsia="ru-RU"/>
        </w:rPr>
        <w:t xml:space="preserve"> </w:t>
      </w:r>
      <w:r w:rsidRPr="00EA697A">
        <w:rPr>
          <w:rFonts w:ascii="Arial" w:hAnsi="Arial" w:cs="Arial"/>
          <w:sz w:val="24"/>
          <w:szCs w:val="24"/>
          <w:lang w:eastAsia="ru-RU"/>
        </w:rPr>
        <w:t xml:space="preserve">определена в границах, утвержденных </w:t>
      </w:r>
      <w:hyperlink r:id="rId27" w:tgtFrame="_self" w:history="1">
        <w:r w:rsidRPr="00EA697A">
          <w:rPr>
            <w:rFonts w:ascii="Arial" w:hAnsi="Arial" w:cs="Arial"/>
            <w:color w:val="0000FF"/>
            <w:sz w:val="24"/>
            <w:szCs w:val="24"/>
            <w:lang w:eastAsia="ru-RU"/>
          </w:rPr>
          <w:t>областным законом от 28 декабря 2004 года № 135-з</w:t>
        </w:r>
      </w:hyperlink>
      <w:r w:rsidRPr="00EA697A">
        <w:rPr>
          <w:rFonts w:ascii="Arial" w:hAnsi="Arial" w:cs="Arial"/>
          <w:sz w:val="24"/>
          <w:szCs w:val="24"/>
          <w:lang w:eastAsia="ru-RU"/>
        </w:rPr>
        <w:t xml:space="preserve">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Территория сельского поселения составляет  239,94 квадратных километров.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Территорию сельского поселения</w:t>
      </w:r>
      <w:r w:rsidRPr="00EA697A">
        <w:rPr>
          <w:rFonts w:ascii="Arial" w:hAnsi="Arial" w:cs="Arial"/>
          <w:b/>
          <w:bCs/>
          <w:sz w:val="24"/>
          <w:szCs w:val="24"/>
          <w:lang w:eastAsia="ru-RU"/>
        </w:rPr>
        <w:t xml:space="preserve"> </w:t>
      </w:r>
      <w:r w:rsidRPr="00EA697A">
        <w:rPr>
          <w:rFonts w:ascii="Arial" w:hAnsi="Arial" w:cs="Arial"/>
          <w:sz w:val="24"/>
          <w:szCs w:val="24"/>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28"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В состав территории сельского поселения входят земли независимо от форм собственности и их целевого назначения.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В состав территории сельского поселения входят следующие населенные пункты:</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r w:rsidRPr="00EA697A">
        <w:rPr>
          <w:rFonts w:ascii="Arial" w:hAnsi="Arial" w:cs="Arial"/>
          <w:sz w:val="24"/>
          <w:szCs w:val="24"/>
          <w:lang w:eastAsia="ru-RU"/>
        </w:rPr>
        <w:tab/>
        <w:t>деревня Аболонье;</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(абзац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9"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r w:rsidRPr="00EA697A">
        <w:rPr>
          <w:rFonts w:ascii="Arial" w:hAnsi="Arial" w:cs="Arial"/>
          <w:sz w:val="24"/>
          <w:szCs w:val="24"/>
          <w:lang w:eastAsia="ru-RU"/>
        </w:rPr>
        <w:tab/>
        <w:t>деревня Абраменки;</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Агапоново;</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Анастасьино;</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Афоньки;</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 xml:space="preserve">деревня Бабни; </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Банный Остров;</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Белодедово;</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Большая Дубровка;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Большое Загорье;</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Бор;</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Борисовка;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Борисовщина;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Верховье;</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Гряда;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Дебрицы;</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Жорновка;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Заозерье;</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Каменка;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Кислые;</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Малая Дубровка;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Мамленки;</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Молодая;</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Новосельский;</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Остье;</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r w:rsidRPr="00EA697A">
        <w:rPr>
          <w:rFonts w:ascii="Arial" w:hAnsi="Arial" w:cs="Arial"/>
          <w:sz w:val="24"/>
          <w:szCs w:val="24"/>
          <w:lang w:eastAsia="ru-RU"/>
        </w:rPr>
        <w:tab/>
        <w:t>деревня Петрово.</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Пындино;</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Тепенино;</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Усовщина;</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Хлусы;</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Щеголево;</w:t>
      </w:r>
    </w:p>
    <w:p w:rsidR="004C0D22" w:rsidRPr="00EA697A" w:rsidRDefault="004C0D22" w:rsidP="00EA697A">
      <w:pPr>
        <w:numPr>
          <w:ilvl w:val="0"/>
          <w:numId w:val="2"/>
        </w:numPr>
        <w:tabs>
          <w:tab w:val="clear" w:pos="1080"/>
          <w:tab w:val="num" w:pos="1440"/>
        </w:tabs>
        <w:spacing w:after="0" w:line="240" w:lineRule="auto"/>
        <w:ind w:left="0" w:firstLine="709"/>
        <w:jc w:val="both"/>
        <w:rPr>
          <w:rFonts w:ascii="Arial" w:hAnsi="Arial" w:cs="Arial"/>
          <w:sz w:val="24"/>
          <w:szCs w:val="24"/>
          <w:lang w:eastAsia="ru-RU"/>
        </w:rPr>
      </w:pPr>
      <w:r w:rsidRPr="00EA697A">
        <w:rPr>
          <w:rFonts w:ascii="Arial" w:hAnsi="Arial" w:cs="Arial"/>
          <w:sz w:val="24"/>
          <w:szCs w:val="24"/>
          <w:lang w:eastAsia="ru-RU"/>
        </w:rPr>
        <w:t>деревня  Язвище;</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30"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Административным центром сельского поселения</w:t>
      </w:r>
      <w:r w:rsidRPr="00EA697A">
        <w:rPr>
          <w:rFonts w:ascii="Arial" w:hAnsi="Arial" w:cs="Arial"/>
          <w:b/>
          <w:bCs/>
          <w:sz w:val="24"/>
          <w:szCs w:val="24"/>
          <w:lang w:eastAsia="ru-RU"/>
        </w:rPr>
        <w:t xml:space="preserve"> </w:t>
      </w:r>
      <w:r w:rsidRPr="00EA697A">
        <w:rPr>
          <w:rFonts w:ascii="Arial" w:hAnsi="Arial" w:cs="Arial"/>
          <w:sz w:val="24"/>
          <w:szCs w:val="24"/>
          <w:lang w:eastAsia="ru-RU"/>
        </w:rPr>
        <w:t>является деревня Новосельский.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6</w:t>
      </w:r>
      <w:r w:rsidRPr="00EA697A">
        <w:rPr>
          <w:rFonts w:ascii="Arial" w:hAnsi="Arial" w:cs="Arial"/>
          <w:i/>
          <w:iCs/>
          <w:sz w:val="24"/>
          <w:szCs w:val="24"/>
          <w:lang w:eastAsia="ru-RU"/>
        </w:rPr>
        <w:t>.</w:t>
      </w:r>
      <w:r w:rsidRPr="00EA697A">
        <w:rPr>
          <w:rFonts w:ascii="Arial" w:hAnsi="Arial" w:cs="Arial"/>
          <w:b/>
          <w:bCs/>
          <w:i/>
          <w:iCs/>
          <w:sz w:val="24"/>
          <w:szCs w:val="24"/>
          <w:lang w:eastAsia="ru-RU"/>
        </w:rPr>
        <w:t xml:space="preserve"> </w:t>
      </w:r>
      <w:r w:rsidRPr="00EA697A">
        <w:rPr>
          <w:rFonts w:ascii="Arial" w:hAnsi="Arial" w:cs="Arial"/>
          <w:b/>
          <w:bCs/>
          <w:sz w:val="24"/>
          <w:szCs w:val="24"/>
          <w:lang w:eastAsia="ru-RU"/>
        </w:rPr>
        <w:t>Изменение границ и преобразование сельского поселения</w:t>
      </w:r>
      <w:r w:rsidRPr="00EA697A">
        <w:rPr>
          <w:rFonts w:ascii="Arial" w:hAnsi="Arial" w:cs="Arial"/>
          <w:sz w:val="24"/>
          <w:szCs w:val="24"/>
          <w:lang w:eastAsia="ru-RU"/>
        </w:rPr>
        <w:t xml:space="preserve"> </w:t>
      </w:r>
    </w:p>
    <w:p w:rsidR="004C0D22" w:rsidRDefault="004C0D22" w:rsidP="00EA697A">
      <w:pPr>
        <w:widowControl w:val="0"/>
        <w:spacing w:after="0" w:line="240" w:lineRule="auto"/>
        <w:ind w:firstLine="709"/>
        <w:jc w:val="both"/>
      </w:pPr>
      <w:r w:rsidRPr="00EA697A">
        <w:rPr>
          <w:rFonts w:ascii="Arial" w:hAnsi="Arial" w:cs="Arial"/>
          <w:sz w:val="24"/>
          <w:szCs w:val="24"/>
          <w:lang w:eastAsia="ru-RU"/>
        </w:rPr>
        <w:t>1. Изменение границ сельского поселения, преобразование сельского поселения</w:t>
      </w:r>
      <w:r w:rsidRPr="00EA697A">
        <w:rPr>
          <w:rFonts w:ascii="Arial" w:hAnsi="Arial" w:cs="Arial"/>
          <w:i/>
          <w:iCs/>
          <w:sz w:val="24"/>
          <w:szCs w:val="24"/>
          <w:lang w:eastAsia="ru-RU"/>
        </w:rPr>
        <w:t xml:space="preserve"> </w:t>
      </w:r>
      <w:r w:rsidRPr="00EA697A">
        <w:rPr>
          <w:rFonts w:ascii="Arial" w:hAnsi="Arial" w:cs="Arial"/>
          <w:sz w:val="24"/>
          <w:szCs w:val="24"/>
          <w:lang w:eastAsia="ru-RU"/>
        </w:rPr>
        <w:t xml:space="preserve">осуществляется </w:t>
      </w:r>
      <w:r>
        <w:rPr>
          <w:rFonts w:ascii="Arial" w:hAnsi="Arial" w:cs="Arial"/>
          <w:sz w:val="24"/>
          <w:szCs w:val="24"/>
          <w:lang w:eastAsia="ru-RU"/>
        </w:rPr>
        <w:t xml:space="preserve">областным законом </w:t>
      </w:r>
      <w:r w:rsidRPr="00EA697A">
        <w:rPr>
          <w:rFonts w:ascii="Arial" w:hAnsi="Arial" w:cs="Arial"/>
          <w:sz w:val="24"/>
          <w:szCs w:val="24"/>
          <w:lang w:eastAsia="ru-RU"/>
        </w:rPr>
        <w:t xml:space="preserve">в соответствии с </w:t>
      </w:r>
      <w:r>
        <w:rPr>
          <w:rFonts w:ascii="Arial" w:hAnsi="Arial" w:cs="Arial"/>
          <w:sz w:val="24"/>
          <w:szCs w:val="24"/>
          <w:lang w:eastAsia="ru-RU"/>
        </w:rPr>
        <w:t xml:space="preserve">требованиями, предусмотренными статьями 11-13 </w:t>
      </w:r>
      <w:hyperlink r:id="rId31" w:tgtFrame="_self" w:history="1">
        <w:r>
          <w:rPr>
            <w:rFonts w:ascii="Arial" w:hAnsi="Arial" w:cs="Arial"/>
            <w:color w:val="0000FF"/>
            <w:sz w:val="24"/>
            <w:szCs w:val="24"/>
            <w:lang w:eastAsia="ru-RU"/>
          </w:rPr>
          <w:t xml:space="preserve">Федерального закона </w:t>
        </w:r>
        <w:r w:rsidRPr="00EA697A">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p>
    <w:p w:rsidR="004C0D22" w:rsidRPr="00EA697A" w:rsidRDefault="004C0D22" w:rsidP="00EA697A">
      <w:pPr>
        <w:widowControl w:val="0"/>
        <w:spacing w:after="0" w:line="240" w:lineRule="auto"/>
        <w:ind w:firstLine="709"/>
        <w:jc w:val="both"/>
        <w:rPr>
          <w:rFonts w:ascii="Arial" w:hAnsi="Arial" w:cs="Arial"/>
          <w:sz w:val="24"/>
          <w:szCs w:val="24"/>
          <w:lang w:eastAsia="ru-RU"/>
        </w:rPr>
      </w:pPr>
      <w:r>
        <w:t>(</w:t>
      </w:r>
      <w:r>
        <w:rPr>
          <w:rFonts w:ascii="Arial" w:hAnsi="Arial" w:cs="Arial"/>
          <w:sz w:val="24"/>
          <w:szCs w:val="24"/>
          <w:lang w:eastAsia="ru-RU"/>
        </w:rPr>
        <w:t>ч. 1</w:t>
      </w:r>
      <w:r w:rsidRPr="00EA697A">
        <w:rPr>
          <w:rFonts w:ascii="Arial" w:hAnsi="Arial" w:cs="Arial"/>
          <w:sz w:val="24"/>
          <w:szCs w:val="24"/>
          <w:lang w:eastAsia="ru-RU"/>
        </w:rPr>
        <w:t xml:space="preserve">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r w:rsidRPr="00F40000">
        <w:rPr>
          <w:rFonts w:ascii="Arial" w:hAnsi="Arial" w:cs="Arial"/>
          <w:color w:val="0000FF"/>
          <w:sz w:val="24"/>
          <w:szCs w:val="24"/>
          <w:lang w:eastAsia="ru-RU"/>
        </w:rPr>
        <w:t>28.12.2020 № 18</w:t>
      </w:r>
      <w: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или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3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32"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Под преобразованием сельского поселения понимается его разделение или объединение.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представительными органами каждого из объединяемых поселений.</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или на сходах граждан, проводимых в порядке, предусмотренном статьей 25.1 </w:t>
      </w:r>
      <w:hyperlink r:id="rId33"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(абзац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34"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b/>
          <w:bCs/>
          <w:caps/>
          <w:sz w:val="24"/>
          <w:szCs w:val="24"/>
          <w:lang w:eastAsia="ru-RU"/>
        </w:rPr>
        <w:t>Г</w:t>
      </w:r>
      <w:r w:rsidRPr="00EA697A">
        <w:rPr>
          <w:rFonts w:ascii="Arial" w:hAnsi="Arial" w:cs="Arial"/>
          <w:b/>
          <w:bCs/>
          <w:sz w:val="24"/>
          <w:szCs w:val="24"/>
          <w:lang w:eastAsia="ru-RU"/>
        </w:rPr>
        <w:t>лава</w:t>
      </w:r>
      <w:r w:rsidRPr="00EA697A">
        <w:rPr>
          <w:rFonts w:ascii="Arial" w:hAnsi="Arial" w:cs="Arial"/>
          <w:b/>
          <w:bCs/>
          <w:caps/>
          <w:sz w:val="24"/>
          <w:szCs w:val="24"/>
          <w:lang w:eastAsia="ru-RU"/>
        </w:rPr>
        <w:t xml:space="preserve"> 3. ВОПРОСЫ МЕСТНОГО ЗНАЧЕНИЯ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u w:val="single"/>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7. Вопросы местного значения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К вопросам местного значения сельского поселения относятся: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установление, изменение и отмена местных налогов и сборов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обеспечение первичных мер пожарной безопасности в границах населенных пунктов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7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35"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формирование архивных фондов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 утверждение правил благоустройства территории сельского поселения, осуществление </w:t>
      </w:r>
      <w:r>
        <w:rPr>
          <w:rFonts w:ascii="Arial" w:hAnsi="Arial" w:cs="Arial"/>
          <w:sz w:val="24"/>
          <w:szCs w:val="24"/>
          <w:lang w:eastAsia="ru-RU"/>
        </w:rPr>
        <w:t xml:space="preserve">муниципального </w:t>
      </w:r>
      <w:r w:rsidRPr="00EA697A">
        <w:rPr>
          <w:rFonts w:ascii="Arial" w:hAnsi="Arial" w:cs="Arial"/>
          <w:sz w:val="24"/>
          <w:szCs w:val="24"/>
          <w:lang w:eastAsia="ru-RU"/>
        </w:rPr>
        <w:t xml:space="preserve">контроля </w:t>
      </w:r>
      <w:r>
        <w:rPr>
          <w:rFonts w:ascii="Arial" w:hAnsi="Arial" w:cs="Arial"/>
          <w:sz w:val="24"/>
          <w:szCs w:val="24"/>
          <w:lang w:eastAsia="ru-RU"/>
        </w:rPr>
        <w:t>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w:t>
      </w:r>
      <w:r>
        <w:rPr>
          <w:rFonts w:ascii="Arial" w:hAnsi="Arial" w:cs="Arial"/>
          <w:sz w:val="24"/>
          <w:szCs w:val="24"/>
          <w:lang w:eastAsia="ru-RU"/>
        </w:rPr>
        <w:t xml:space="preserve">пункт 9 </w:t>
      </w:r>
      <w:r w:rsidRPr="00EA697A">
        <w:rPr>
          <w:rFonts w:ascii="Arial" w:hAnsi="Arial" w:cs="Arial"/>
          <w:sz w:val="24"/>
          <w:szCs w:val="24"/>
          <w:lang w:eastAsia="ru-RU"/>
        </w:rPr>
        <w:t>в редакции решения Совета депутатов Новосельского сельского поселения Смоленского района Смоленской области от</w:t>
      </w:r>
      <w:r>
        <w:rPr>
          <w:rFonts w:ascii="Arial" w:hAnsi="Arial" w:cs="Arial"/>
          <w:sz w:val="24"/>
          <w:szCs w:val="24"/>
          <w:lang w:eastAsia="ru-RU"/>
        </w:rPr>
        <w:t xml:space="preserve"> </w:t>
      </w:r>
      <w:r w:rsidRPr="00466CCA">
        <w:rPr>
          <w:rFonts w:ascii="Arial" w:hAnsi="Arial" w:cs="Arial"/>
          <w:color w:val="0000FF"/>
          <w:sz w:val="24"/>
          <w:szCs w:val="24"/>
          <w:lang w:eastAsia="ru-RU"/>
        </w:rPr>
        <w:t>11.03.2022 № 3</w:t>
      </w:r>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организация и осуществление мероприятий по работе с детьми и молодежью в сельском поселении;</w:t>
      </w:r>
    </w:p>
    <w:p w:rsidR="004C0D22"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оказание поддержки гражданам и их объединениям, участвующим в охране общественного порядка, создание условий д</w:t>
      </w:r>
      <w:r>
        <w:rPr>
          <w:rFonts w:ascii="Arial" w:hAnsi="Arial" w:cs="Arial"/>
          <w:sz w:val="24"/>
          <w:szCs w:val="24"/>
          <w:lang w:eastAsia="ru-RU"/>
        </w:rPr>
        <w:t>ля деятельности народных дружин;</w:t>
      </w:r>
    </w:p>
    <w:p w:rsidR="004C0D22" w:rsidRDefault="004C0D22" w:rsidP="00EA697A">
      <w:pPr>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C0D22" w:rsidRPr="00EA697A" w:rsidRDefault="004C0D22" w:rsidP="00D04AF9">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36" w:tgtFrame="_self" w:history="1">
        <w:r>
          <w:rPr>
            <w:rFonts w:ascii="Arial" w:hAnsi="Arial" w:cs="Arial"/>
            <w:color w:val="0000FF"/>
            <w:sz w:val="24"/>
            <w:szCs w:val="24"/>
            <w:lang w:eastAsia="ru-RU"/>
          </w:rPr>
          <w:t>28.12.2020</w:t>
        </w:r>
      </w:hyperlink>
      <w:r>
        <w:t xml:space="preserve"> </w:t>
      </w:r>
      <w:r w:rsidRPr="00D04AF9">
        <w:rPr>
          <w:color w:val="0000FF"/>
          <w:sz w:val="28"/>
          <w:szCs w:val="28"/>
        </w:rPr>
        <w:t>№ 18</w:t>
      </w:r>
      <w:r w:rsidRPr="00D04AF9">
        <w:rPr>
          <w:rFonts w:ascii="Arial" w:hAnsi="Arial" w:cs="Arial"/>
          <w:color w:val="0000FF"/>
          <w:sz w:val="24"/>
          <w:szCs w:val="24"/>
          <w:lang w:eastAsia="ru-RU"/>
        </w:rPr>
        <w:t>)</w:t>
      </w:r>
    </w:p>
    <w:p w:rsidR="004C0D22" w:rsidRPr="00EA697A" w:rsidRDefault="004C0D22" w:rsidP="00D04AF9">
      <w:pPr>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EA697A">
        <w:rPr>
          <w:rFonts w:ascii="Arial" w:hAnsi="Arial" w:cs="Arial"/>
          <w:sz w:val="24"/>
          <w:szCs w:val="24"/>
          <w:lang w:eastAsia="ru-RU"/>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7" w:tgtFrame="_self" w:history="1">
        <w:r w:rsidRPr="00EA697A">
          <w:rPr>
            <w:rFonts w:ascii="Arial" w:hAnsi="Arial" w:cs="Arial"/>
            <w:color w:val="0000FF"/>
            <w:sz w:val="24"/>
            <w:szCs w:val="24"/>
            <w:lang w:eastAsia="ru-RU"/>
          </w:rPr>
          <w:t>Федеральным законом</w:t>
        </w:r>
      </w:hyperlink>
      <w:r w:rsidRPr="00EA697A">
        <w:rPr>
          <w:rFonts w:ascii="Arial" w:hAnsi="Arial" w:cs="Arial"/>
          <w:sz w:val="24"/>
          <w:szCs w:val="24"/>
          <w:lang w:eastAsia="ru-RU"/>
        </w:rPr>
        <w:t xml:space="preserve"> «О теплоснабжении»;</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38"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2) дорожная деятельность в отношении автомобильных дорог местного значения в границах населенных пунктов </w:t>
      </w:r>
      <w:r>
        <w:rPr>
          <w:rFonts w:ascii="Arial" w:hAnsi="Arial" w:cs="Arial"/>
          <w:sz w:val="24"/>
          <w:szCs w:val="24"/>
          <w:lang w:eastAsia="ru-RU"/>
        </w:rPr>
        <w:t xml:space="preserve">сельского </w:t>
      </w:r>
      <w:r w:rsidRPr="00EA697A">
        <w:rPr>
          <w:rFonts w:ascii="Arial" w:hAnsi="Arial" w:cs="Arial"/>
          <w:sz w:val="24"/>
          <w:szCs w:val="24"/>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ascii="Arial" w:hAnsi="Arial" w:cs="Arial"/>
          <w:sz w:val="24"/>
          <w:szCs w:val="24"/>
          <w:lang w:eastAsia="ru-RU"/>
        </w:rPr>
        <w:t>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(пункт 2</w:t>
      </w:r>
      <w:r w:rsidRPr="00466CCA">
        <w:rPr>
          <w:rFonts w:ascii="Arial" w:hAnsi="Arial" w:cs="Arial"/>
          <w:sz w:val="24"/>
          <w:szCs w:val="24"/>
          <w:lang w:eastAsia="ru-RU"/>
        </w:rPr>
        <w:t xml:space="preserve"> </w:t>
      </w:r>
      <w:r w:rsidRPr="00EA697A">
        <w:rPr>
          <w:rFonts w:ascii="Arial" w:hAnsi="Arial" w:cs="Arial"/>
          <w:sz w:val="24"/>
          <w:szCs w:val="24"/>
          <w:lang w:eastAsia="ru-RU"/>
        </w:rPr>
        <w:t xml:space="preserve">введен решением Совета депутатов Новосельского сельского поселения Смоленского района Смоленской области от </w:t>
      </w:r>
      <w:r>
        <w:t xml:space="preserve"> </w:t>
      </w:r>
      <w:r w:rsidRPr="00466CCA">
        <w:rPr>
          <w:color w:val="0000FF"/>
          <w:sz w:val="28"/>
          <w:szCs w:val="28"/>
        </w:rPr>
        <w:t>11.03.2022 № 3</w:t>
      </w:r>
      <w:r>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4C0D22" w:rsidRPr="00EA697A" w:rsidRDefault="004C0D22"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0D22" w:rsidRPr="00EA697A" w:rsidRDefault="004C0D22"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участие в предупреждении и ликвидации последствий чрезвычайных ситуаций в границах сельского поселения;</w:t>
      </w:r>
    </w:p>
    <w:p w:rsidR="004C0D22" w:rsidRPr="00EA697A" w:rsidRDefault="004C0D22"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39"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C0D22" w:rsidRPr="00EA697A" w:rsidRDefault="004C0D22" w:rsidP="00EA697A">
      <w:pPr>
        <w:widowControl w:val="0"/>
        <w:tabs>
          <w:tab w:val="left" w:pos="42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12) участие в организации  деятельности по </w:t>
      </w:r>
      <w:r>
        <w:rPr>
          <w:rFonts w:ascii="Arial" w:hAnsi="Arial" w:cs="Arial"/>
          <w:sz w:val="24"/>
          <w:szCs w:val="24"/>
          <w:lang w:eastAsia="ru-RU"/>
        </w:rPr>
        <w:t>накоплению</w:t>
      </w:r>
      <w:r w:rsidRPr="00EA697A">
        <w:rPr>
          <w:rFonts w:ascii="Arial" w:hAnsi="Arial" w:cs="Arial"/>
          <w:sz w:val="24"/>
          <w:szCs w:val="24"/>
          <w:lang w:eastAsia="ru-RU"/>
        </w:rPr>
        <w:t xml:space="preserve"> (в том числе раздельному </w:t>
      </w:r>
      <w:r>
        <w:rPr>
          <w:rFonts w:ascii="Arial" w:hAnsi="Arial" w:cs="Arial"/>
          <w:sz w:val="24"/>
          <w:szCs w:val="24"/>
          <w:lang w:eastAsia="ru-RU"/>
        </w:rPr>
        <w:t>накоплению</w:t>
      </w:r>
      <w:r w:rsidRPr="00EA697A">
        <w:rPr>
          <w:rFonts w:ascii="Arial" w:hAnsi="Arial" w:cs="Arial"/>
          <w:sz w:val="24"/>
          <w:szCs w:val="24"/>
          <w:lang w:eastAsia="ru-RU"/>
        </w:rPr>
        <w:t>) и транспортированию твердых коммунальных отходов;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12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0" w:tgtFrame="_self" w:history="1">
        <w:r>
          <w:rPr>
            <w:rFonts w:ascii="Arial" w:hAnsi="Arial" w:cs="Arial"/>
            <w:color w:val="0000FF"/>
            <w:sz w:val="24"/>
            <w:szCs w:val="24"/>
            <w:lang w:eastAsia="ru-RU"/>
          </w:rPr>
          <w:t>28.12.2020</w:t>
        </w:r>
      </w:hyperlink>
      <w:r>
        <w:t xml:space="preserve"> </w:t>
      </w:r>
      <w:r w:rsidRPr="00D04AF9">
        <w:rPr>
          <w:color w:val="0000FF"/>
          <w:sz w:val="28"/>
          <w:szCs w:val="28"/>
        </w:rPr>
        <w:t>№ 18</w:t>
      </w:r>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13)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1"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14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2"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организация ритуальных услуг и содержание мест захоронения;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16)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3"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17)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4"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осуществление мероприятий по обеспечению безопасности людей на водных объектах, охране их жизни и здоровья;</w:t>
      </w:r>
    </w:p>
    <w:p w:rsidR="004C0D22"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Pr>
          <w:rFonts w:ascii="Arial" w:hAnsi="Arial" w:cs="Arial"/>
          <w:sz w:val="24"/>
          <w:szCs w:val="24"/>
          <w:lang w:eastAsia="ru-RU"/>
        </w:rPr>
        <w:t xml:space="preserve">охраны и </w:t>
      </w:r>
      <w:r w:rsidRPr="00EA697A">
        <w:rPr>
          <w:rFonts w:ascii="Arial" w:hAnsi="Arial" w:cs="Arial"/>
          <w:sz w:val="24"/>
          <w:szCs w:val="24"/>
          <w:lang w:eastAsia="ru-RU"/>
        </w:rPr>
        <w:t>использования  особо охраняемых природных территорий местного значения;</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Pr>
          <w:rFonts w:ascii="Arial" w:hAnsi="Arial" w:cs="Arial"/>
          <w:sz w:val="24"/>
          <w:szCs w:val="24"/>
          <w:lang w:eastAsia="ru-RU"/>
        </w:rPr>
        <w:t xml:space="preserve">(пункт 19 </w:t>
      </w: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от</w:t>
      </w:r>
      <w:r>
        <w:t xml:space="preserve"> </w:t>
      </w:r>
      <w:r w:rsidRPr="0095524F">
        <w:rPr>
          <w:color w:val="0000FF"/>
          <w:sz w:val="28"/>
          <w:szCs w:val="28"/>
        </w:rPr>
        <w:t>11.03.2022 № 3</w:t>
      </w:r>
      <w:r>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21)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5"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24)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6"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26) осуществление мер по противодействию коррупции в границах поселения.</w:t>
      </w:r>
    </w:p>
    <w:p w:rsidR="004C0D22" w:rsidRPr="00EA697A" w:rsidRDefault="004C0D22" w:rsidP="00EA697A">
      <w:pPr>
        <w:widowControl w:val="0"/>
        <w:spacing w:after="0" w:line="240" w:lineRule="auto"/>
        <w:ind w:firstLine="709"/>
        <w:jc w:val="both"/>
        <w:rPr>
          <w:rFonts w:ascii="Arial" w:hAnsi="Arial" w:cs="Arial"/>
          <w:i/>
          <w:iCs/>
          <w:sz w:val="24"/>
          <w:szCs w:val="24"/>
          <w:lang w:eastAsia="ru-RU"/>
        </w:rPr>
      </w:pPr>
      <w:r w:rsidRPr="00EA697A">
        <w:rPr>
          <w:rFonts w:ascii="Arial" w:hAnsi="Arial" w:cs="Arial"/>
          <w:sz w:val="24"/>
          <w:szCs w:val="24"/>
          <w:lang w:eastAsia="ru-RU"/>
        </w:rPr>
        <w:t>3. Органы местного</w:t>
      </w:r>
      <w:r w:rsidRPr="00EA697A">
        <w:rPr>
          <w:rFonts w:ascii="Arial" w:hAnsi="Arial" w:cs="Arial"/>
          <w:b/>
          <w:bCs/>
          <w:sz w:val="24"/>
          <w:szCs w:val="24"/>
          <w:lang w:eastAsia="ru-RU"/>
        </w:rPr>
        <w:t xml:space="preserve"> </w:t>
      </w:r>
      <w:r w:rsidRPr="00EA697A">
        <w:rPr>
          <w:rFonts w:ascii="Arial" w:hAnsi="Arial" w:cs="Arial"/>
          <w:sz w:val="24"/>
          <w:szCs w:val="24"/>
          <w:lang w:eastAsia="ru-RU"/>
        </w:rPr>
        <w:t>самоуправления сельского поселения вправе заключать соглашения с органами местного самоуправления муниципального района о</w:t>
      </w:r>
      <w:r w:rsidRPr="00EA697A">
        <w:rPr>
          <w:rFonts w:ascii="Arial" w:hAnsi="Arial" w:cs="Arial"/>
          <w:i/>
          <w:iCs/>
          <w:sz w:val="24"/>
          <w:szCs w:val="24"/>
          <w:lang w:eastAsia="ru-RU"/>
        </w:rPr>
        <w:t xml:space="preserve"> </w:t>
      </w:r>
      <w:r w:rsidRPr="00EA697A">
        <w:rPr>
          <w:rFonts w:ascii="Arial" w:hAnsi="Arial" w:cs="Arial"/>
          <w:sz w:val="24"/>
          <w:szCs w:val="24"/>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7"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i/>
          <w:iCs/>
          <w:sz w:val="24"/>
          <w:szCs w:val="24"/>
          <w:lang w:eastAsia="ru-RU"/>
        </w:rPr>
        <w:t xml:space="preserve">.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Решение о передаче осуществления части полномочий органов местного самоуправления сельского поселения</w:t>
      </w:r>
      <w:r w:rsidRPr="00EA697A">
        <w:rPr>
          <w:rFonts w:ascii="Arial" w:hAnsi="Arial" w:cs="Arial"/>
          <w:b/>
          <w:bCs/>
          <w:sz w:val="24"/>
          <w:szCs w:val="24"/>
          <w:lang w:eastAsia="ru-RU"/>
        </w:rPr>
        <w:t xml:space="preserve"> </w:t>
      </w:r>
      <w:r w:rsidRPr="00EA697A">
        <w:rPr>
          <w:rFonts w:ascii="Arial" w:hAnsi="Arial" w:cs="Arial"/>
          <w:sz w:val="24"/>
          <w:szCs w:val="24"/>
          <w:lang w:eastAsia="ru-RU"/>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Новосельского сельского поселения Смоленского района  Смоленской области  (далее – Глава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7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8"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8.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Органы местного самоуправления сельского поселения  имеют право на: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создание музеев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участие в осуществлении деятельности по опеке и попечительству;</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49"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создание муниципальной пожарной охраны;</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создание условий для развития туризма;</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0D22" w:rsidRPr="00EA697A" w:rsidRDefault="004C0D22" w:rsidP="00EA697A">
      <w:pPr>
        <w:autoSpaceDE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0" w:tgtFrame="_self" w:history="1">
        <w:r w:rsidRPr="00EA697A">
          <w:rPr>
            <w:rFonts w:ascii="Arial" w:hAnsi="Arial" w:cs="Arial"/>
            <w:color w:val="0000FF"/>
            <w:sz w:val="24"/>
            <w:szCs w:val="24"/>
            <w:lang w:eastAsia="ru-RU"/>
          </w:rPr>
          <w:t>Федеральным законом от 24 ноября 1995 года № 181-ФЗ</w:t>
        </w:r>
      </w:hyperlink>
      <w:r w:rsidRPr="00EA697A">
        <w:rPr>
          <w:rFonts w:ascii="Arial" w:hAnsi="Arial" w:cs="Arial"/>
          <w:sz w:val="24"/>
          <w:szCs w:val="24"/>
          <w:lang w:eastAsia="ru-RU"/>
        </w:rPr>
        <w:t xml:space="preserve"> «О социальной защите инвалидов в Российской Федерации»;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осуществление мероприятий по отлову и содержанию безнадзорных животных, обитающих на территории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13 введен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51"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52"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shd w:val="clear" w:color="auto" w:fill="FFFFFF"/>
        <w:adjustRightInd w:val="0"/>
        <w:spacing w:after="0" w:line="240" w:lineRule="auto"/>
        <w:ind w:firstLine="709"/>
        <w:jc w:val="both"/>
        <w:rPr>
          <w:rFonts w:ascii="Arial" w:hAnsi="Arial" w:cs="Arial"/>
          <w:sz w:val="24"/>
          <w:szCs w:val="24"/>
        </w:rPr>
      </w:pPr>
      <w:r w:rsidRPr="00EA697A">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0D22" w:rsidRPr="00EA697A" w:rsidRDefault="004C0D22" w:rsidP="00EA697A">
      <w:pPr>
        <w:widowControl w:val="0"/>
        <w:shd w:val="clear" w:color="auto" w:fill="FFFFFF"/>
        <w:adjustRightInd w:val="0"/>
        <w:spacing w:after="0" w:line="240" w:lineRule="auto"/>
        <w:ind w:firstLine="709"/>
        <w:jc w:val="both"/>
        <w:rPr>
          <w:rFonts w:ascii="Arial" w:hAnsi="Arial" w:cs="Arial"/>
          <w:sz w:val="24"/>
          <w:szCs w:val="24"/>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53"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hd w:val="clear" w:color="auto" w:fill="FFFFFF"/>
        <w:adjustRightInd w:val="0"/>
        <w:spacing w:after="0" w:line="240" w:lineRule="auto"/>
        <w:ind w:firstLine="709"/>
        <w:jc w:val="both"/>
        <w:rPr>
          <w:rFonts w:ascii="Arial" w:hAnsi="Arial" w:cs="Arial"/>
          <w:sz w:val="24"/>
          <w:szCs w:val="24"/>
        </w:rPr>
      </w:pPr>
      <w:r w:rsidRPr="00EA697A">
        <w:rPr>
          <w:rFonts w:ascii="Arial" w:hAnsi="Arial" w:cs="Arial"/>
          <w:sz w:val="24"/>
          <w:szCs w:val="24"/>
        </w:rPr>
        <w:t xml:space="preserve">16) осуществление мероприятий по защите прав потребителей, предусмотренных </w:t>
      </w:r>
      <w:hyperlink r:id="rId54" w:tgtFrame="_self" w:history="1">
        <w:r w:rsidRPr="00EA697A">
          <w:rPr>
            <w:rFonts w:ascii="Arial" w:hAnsi="Arial" w:cs="Arial"/>
            <w:color w:val="0000FF"/>
            <w:sz w:val="24"/>
            <w:szCs w:val="24"/>
          </w:rPr>
          <w:t>Законом Российской Федерации от 7 февраля 1992 года № 2300-1</w:t>
        </w:r>
      </w:hyperlink>
      <w:r w:rsidRPr="00EA697A">
        <w:rPr>
          <w:rFonts w:ascii="Arial" w:hAnsi="Arial" w:cs="Arial"/>
          <w:sz w:val="24"/>
          <w:szCs w:val="24"/>
        </w:rPr>
        <w:t xml:space="preserve"> «О защите прав потребителей».</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55"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6"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w:t>
      </w:r>
      <w:hyperlink r:id="rId57"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(ст. 8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58"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p>
    <w:p w:rsidR="004C0D22" w:rsidRPr="00EA697A" w:rsidRDefault="004C0D22" w:rsidP="00EA697A">
      <w:pPr>
        <w:adjustRightInd w:val="0"/>
        <w:spacing w:after="0" w:line="240" w:lineRule="auto"/>
        <w:ind w:firstLine="709"/>
        <w:jc w:val="both"/>
        <w:outlineLvl w:val="1"/>
        <w:rPr>
          <w:rFonts w:ascii="Arial" w:hAnsi="Arial" w:cs="Arial"/>
          <w:b/>
          <w:bCs/>
          <w:sz w:val="24"/>
          <w:szCs w:val="24"/>
          <w:lang w:eastAsia="ru-RU"/>
        </w:rPr>
      </w:pPr>
      <w:r w:rsidRPr="00EA697A">
        <w:rPr>
          <w:rFonts w:ascii="Arial" w:hAnsi="Arial" w:cs="Arial"/>
          <w:sz w:val="24"/>
          <w:szCs w:val="24"/>
          <w:lang w:eastAsia="ru-RU"/>
        </w:rPr>
        <w:t xml:space="preserve">Статья 9. </w:t>
      </w:r>
      <w:r w:rsidRPr="00EA697A">
        <w:rPr>
          <w:rFonts w:ascii="Arial" w:hAnsi="Arial" w:cs="Arial"/>
          <w:b/>
          <w:bCs/>
          <w:sz w:val="24"/>
          <w:szCs w:val="24"/>
          <w:lang w:eastAsia="ru-RU"/>
        </w:rPr>
        <w:t>Муниципальный контроль</w:t>
      </w:r>
    </w:p>
    <w:p w:rsidR="004C0D22" w:rsidRPr="00EA697A" w:rsidRDefault="004C0D22" w:rsidP="00EA697A">
      <w:pPr>
        <w:adjustRightInd w:val="0"/>
        <w:spacing w:after="0" w:line="240" w:lineRule="auto"/>
        <w:ind w:firstLine="684"/>
        <w:jc w:val="both"/>
        <w:outlineLvl w:val="1"/>
        <w:rPr>
          <w:rFonts w:ascii="Arial" w:hAnsi="Arial" w:cs="Arial"/>
          <w:sz w:val="24"/>
          <w:szCs w:val="24"/>
          <w:lang w:eastAsia="ru-RU"/>
        </w:rPr>
      </w:pPr>
      <w:r w:rsidRPr="00EA697A">
        <w:rPr>
          <w:rFonts w:ascii="Arial" w:hAnsi="Arial" w:cs="Arial"/>
          <w:sz w:val="24"/>
          <w:szCs w:val="24"/>
          <w:lang w:eastAsia="ru-RU"/>
        </w:rPr>
        <w:t>1. Органы местного самоуправления сельского поселения вправе организовывать и осуществлять муниципальный контроль по вопросам, предусмотренным федеральными законами.</w:t>
      </w:r>
    </w:p>
    <w:p w:rsidR="004C0D22" w:rsidRDefault="004C0D22" w:rsidP="00EA697A">
      <w:pPr>
        <w:adjustRightInd w:val="0"/>
        <w:spacing w:after="0" w:line="240" w:lineRule="auto"/>
        <w:ind w:firstLine="684"/>
        <w:jc w:val="both"/>
        <w:outlineLvl w:val="1"/>
        <w:rPr>
          <w:rFonts w:ascii="Arial" w:hAnsi="Arial" w:cs="Arial"/>
          <w:sz w:val="24"/>
          <w:szCs w:val="24"/>
          <w:lang w:eastAsia="ru-RU"/>
        </w:rPr>
      </w:pPr>
      <w:r w:rsidRPr="00EA697A">
        <w:rPr>
          <w:rFonts w:ascii="Arial" w:hAnsi="Arial" w:cs="Arial"/>
          <w:sz w:val="24"/>
          <w:szCs w:val="24"/>
          <w:lang w:eastAsia="ru-RU"/>
        </w:rPr>
        <w:t>2.</w:t>
      </w:r>
      <w:r>
        <w:rPr>
          <w:rFonts w:ascii="Arial" w:hAnsi="Arial" w:cs="Arial"/>
          <w:sz w:val="24"/>
          <w:szCs w:val="24"/>
          <w:lang w:eastAsia="ru-RU"/>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EA697A">
        <w:rPr>
          <w:rFonts w:ascii="Arial" w:hAnsi="Arial" w:cs="Arial"/>
          <w:sz w:val="24"/>
          <w:szCs w:val="24"/>
          <w:lang w:eastAsia="ru-RU"/>
        </w:rPr>
        <w:t xml:space="preserve"> </w:t>
      </w:r>
    </w:p>
    <w:p w:rsidR="004C0D22" w:rsidRPr="00EB76AC" w:rsidRDefault="004C0D22" w:rsidP="00EA697A">
      <w:pPr>
        <w:adjustRightInd w:val="0"/>
        <w:spacing w:after="0" w:line="240" w:lineRule="auto"/>
        <w:ind w:firstLine="684"/>
        <w:jc w:val="both"/>
        <w:outlineLvl w:val="1"/>
        <w:rPr>
          <w:rFonts w:ascii="Arial" w:hAnsi="Arial" w:cs="Arial"/>
          <w:sz w:val="24"/>
          <w:szCs w:val="24"/>
          <w:lang w:eastAsia="ru-RU"/>
        </w:rPr>
      </w:pPr>
      <w:r>
        <w:rPr>
          <w:rFonts w:ascii="Arial" w:hAnsi="Arial" w:cs="Arial"/>
          <w:sz w:val="24"/>
          <w:szCs w:val="24"/>
          <w:lang w:eastAsia="ru-RU"/>
        </w:rPr>
        <w:t xml:space="preserve"> (часть 2 введена решением</w:t>
      </w:r>
      <w:r w:rsidRPr="00EA697A">
        <w:rPr>
          <w:rFonts w:ascii="Arial" w:hAnsi="Arial" w:cs="Arial"/>
          <w:sz w:val="24"/>
          <w:szCs w:val="24"/>
          <w:lang w:eastAsia="ru-RU"/>
        </w:rPr>
        <w:t xml:space="preserve">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59" w:tgtFrame="_self" w:history="1">
        <w:r>
          <w:rPr>
            <w:rFonts w:ascii="Arial" w:hAnsi="Arial" w:cs="Arial"/>
            <w:color w:val="0000FF"/>
            <w:sz w:val="24"/>
            <w:szCs w:val="24"/>
            <w:lang w:eastAsia="ru-RU"/>
          </w:rPr>
          <w:t>11.03.2022</w:t>
        </w:r>
      </w:hyperlink>
      <w:r>
        <w:t xml:space="preserve"> </w:t>
      </w:r>
      <w:r w:rsidRPr="00EB76AC">
        <w:rPr>
          <w:color w:val="0000FF"/>
          <w:sz w:val="28"/>
          <w:szCs w:val="28"/>
        </w:rPr>
        <w:t>№ 3</w:t>
      </w:r>
      <w:r w:rsidRPr="00EB76AC">
        <w:rPr>
          <w:rFonts w:ascii="Arial" w:hAnsi="Arial" w:cs="Arial"/>
          <w:sz w:val="28"/>
          <w:szCs w:val="28"/>
          <w:lang w:eastAsia="ru-RU"/>
        </w:rPr>
        <w:t>)</w:t>
      </w:r>
    </w:p>
    <w:p w:rsidR="004C0D22" w:rsidRDefault="004C0D22" w:rsidP="00EA697A">
      <w:pPr>
        <w:adjustRightInd w:val="0"/>
        <w:spacing w:after="0" w:line="240" w:lineRule="auto"/>
        <w:ind w:firstLine="684"/>
        <w:jc w:val="both"/>
        <w:outlineLvl w:val="1"/>
        <w:rPr>
          <w:rFonts w:ascii="Arial" w:hAnsi="Arial" w:cs="Arial"/>
          <w:sz w:val="24"/>
          <w:szCs w:val="24"/>
          <w:lang w:eastAsia="ru-RU"/>
        </w:rPr>
      </w:pPr>
      <w:r>
        <w:rPr>
          <w:rFonts w:ascii="Arial" w:hAnsi="Arial" w:cs="Arial"/>
          <w:sz w:val="24"/>
          <w:szCs w:val="24"/>
          <w:lang w:eastAsia="ru-RU"/>
        </w:rPr>
        <w:t>3.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4C0D22" w:rsidRPr="00EA697A" w:rsidRDefault="004C0D22" w:rsidP="00EA697A">
      <w:pPr>
        <w:adjustRightInd w:val="0"/>
        <w:spacing w:after="0" w:line="240" w:lineRule="auto"/>
        <w:ind w:firstLine="684"/>
        <w:jc w:val="both"/>
        <w:outlineLvl w:val="1"/>
        <w:rPr>
          <w:rFonts w:ascii="Arial" w:hAnsi="Arial" w:cs="Arial"/>
          <w:sz w:val="24"/>
          <w:szCs w:val="24"/>
          <w:lang w:eastAsia="ru-RU"/>
        </w:rPr>
      </w:pPr>
      <w:r>
        <w:rPr>
          <w:rFonts w:ascii="Arial" w:hAnsi="Arial" w:cs="Arial"/>
          <w:sz w:val="24"/>
          <w:szCs w:val="24"/>
          <w:lang w:eastAsia="ru-RU"/>
        </w:rPr>
        <w:t>(часть 3 введена решением</w:t>
      </w:r>
      <w:r w:rsidRPr="00EA697A">
        <w:rPr>
          <w:rFonts w:ascii="Arial" w:hAnsi="Arial" w:cs="Arial"/>
          <w:sz w:val="24"/>
          <w:szCs w:val="24"/>
          <w:lang w:eastAsia="ru-RU"/>
        </w:rPr>
        <w:t xml:space="preserve">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60" w:tgtFrame="_self" w:history="1">
        <w:r>
          <w:rPr>
            <w:rFonts w:ascii="Arial" w:hAnsi="Arial" w:cs="Arial"/>
            <w:color w:val="0000FF"/>
            <w:sz w:val="24"/>
            <w:szCs w:val="24"/>
            <w:lang w:eastAsia="ru-RU"/>
          </w:rPr>
          <w:t>11.03.2022</w:t>
        </w:r>
      </w:hyperlink>
      <w:r>
        <w:t xml:space="preserve"> </w:t>
      </w:r>
      <w:r w:rsidRPr="00EB76AC">
        <w:rPr>
          <w:color w:val="0000FF"/>
          <w:sz w:val="28"/>
          <w:szCs w:val="28"/>
        </w:rPr>
        <w:t>№ 3</w:t>
      </w:r>
      <w:r>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b/>
          <w:bCs/>
          <w:caps/>
          <w:sz w:val="24"/>
          <w:szCs w:val="24"/>
          <w:lang w:eastAsia="ru-RU"/>
        </w:rPr>
      </w:pPr>
      <w:r w:rsidRPr="00EA697A">
        <w:rPr>
          <w:rFonts w:ascii="Arial" w:hAnsi="Arial" w:cs="Arial"/>
          <w:b/>
          <w:bCs/>
          <w:sz w:val="24"/>
          <w:szCs w:val="24"/>
          <w:lang w:eastAsia="ru-RU"/>
        </w:rPr>
        <w:t>Глава 4.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10.</w:t>
      </w:r>
      <w:r w:rsidRPr="00EA697A">
        <w:rPr>
          <w:rFonts w:ascii="Arial" w:hAnsi="Arial" w:cs="Arial"/>
          <w:b/>
          <w:bCs/>
          <w:sz w:val="24"/>
          <w:szCs w:val="24"/>
          <w:lang w:eastAsia="ru-RU"/>
        </w:rPr>
        <w:t xml:space="preserve"> Местный референдум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i/>
          <w:iCs/>
          <w:sz w:val="24"/>
          <w:szCs w:val="24"/>
          <w:lang w:eastAsia="ru-RU"/>
        </w:rPr>
      </w:pPr>
      <w:r w:rsidRPr="00EA697A">
        <w:rPr>
          <w:rFonts w:ascii="Arial" w:hAnsi="Arial" w:cs="Arial"/>
          <w:sz w:val="24"/>
          <w:szCs w:val="24"/>
          <w:lang w:eastAsia="ru-RU"/>
        </w:rPr>
        <w:t>Статья 11.</w:t>
      </w:r>
      <w:r w:rsidRPr="00EA697A">
        <w:rPr>
          <w:rFonts w:ascii="Arial" w:hAnsi="Arial" w:cs="Arial"/>
          <w:b/>
          <w:bCs/>
          <w:sz w:val="24"/>
          <w:szCs w:val="24"/>
          <w:lang w:eastAsia="ru-RU"/>
        </w:rPr>
        <w:t xml:space="preserve"> Муниципальные выборы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Муниципальные выборы проводятся в целях избрания депутатов Совета депутатов</w:t>
      </w:r>
      <w:r w:rsidRPr="00EA697A">
        <w:rPr>
          <w:rFonts w:ascii="Arial" w:hAnsi="Arial" w:cs="Arial"/>
          <w:b/>
          <w:bCs/>
          <w:sz w:val="24"/>
          <w:szCs w:val="24"/>
          <w:lang w:eastAsia="ru-RU"/>
        </w:rPr>
        <w:t>,</w:t>
      </w:r>
      <w:r w:rsidRPr="00EA697A">
        <w:rPr>
          <w:rFonts w:ascii="Arial" w:hAnsi="Arial" w:cs="Arial"/>
          <w:sz w:val="24"/>
          <w:szCs w:val="24"/>
          <w:lang w:eastAsia="ru-RU"/>
        </w:rPr>
        <w:t xml:space="preserve"> на основе всеобщего равного и прямого избирательного права при тайном голосовании. </w:t>
      </w:r>
    </w:p>
    <w:p w:rsidR="004C0D22" w:rsidRPr="00EA697A" w:rsidRDefault="004C0D22" w:rsidP="00EA697A">
      <w:pPr>
        <w:spacing w:after="0" w:line="240" w:lineRule="auto"/>
        <w:ind w:firstLine="709"/>
        <w:jc w:val="both"/>
        <w:rPr>
          <w:rFonts w:ascii="Arial" w:hAnsi="Arial" w:cs="Arial"/>
          <w:sz w:val="24"/>
          <w:szCs w:val="24"/>
        </w:rPr>
      </w:pPr>
      <w:r w:rsidRPr="00EA697A">
        <w:rPr>
          <w:rFonts w:ascii="Arial" w:hAnsi="Arial" w:cs="Arial"/>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r w:rsidRPr="00EA697A">
        <w:rPr>
          <w:rFonts w:ascii="Arial" w:hAnsi="Arial" w:cs="Arial"/>
          <w:sz w:val="24"/>
          <w:szCs w:val="24"/>
        </w:rPr>
        <w:t>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61"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4C0D22" w:rsidRPr="00EA697A" w:rsidRDefault="004C0D22" w:rsidP="00EA697A">
      <w:pPr>
        <w:autoSpaceDE w:val="0"/>
        <w:autoSpaceDN w:val="0"/>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Муниципальные выборы назначаются Советом депутатов в сроки, предусмотренные </w:t>
      </w:r>
      <w:hyperlink r:id="rId62" w:tgtFrame="_self" w:history="1">
        <w:r w:rsidRPr="00EA697A">
          <w:rPr>
            <w:rFonts w:ascii="Arial" w:hAnsi="Arial" w:cs="Arial"/>
            <w:color w:val="0000FF"/>
            <w:sz w:val="24"/>
            <w:szCs w:val="24"/>
            <w:lang w:eastAsia="ru-RU"/>
          </w:rPr>
          <w:t>Федеральным законом от 12 июня 2002 года № 67-ФЗ</w:t>
        </w:r>
      </w:hyperlink>
      <w:r w:rsidRPr="00EA697A">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Итоги муниципальных выборов подлежат официальному опубликованию (обнародованию).</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12.</w:t>
      </w:r>
      <w:r w:rsidRPr="00EA697A">
        <w:rPr>
          <w:rFonts w:ascii="Arial" w:hAnsi="Arial" w:cs="Arial"/>
          <w:b/>
          <w:bCs/>
          <w:sz w:val="24"/>
          <w:szCs w:val="24"/>
          <w:lang w:eastAsia="ru-RU"/>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4C0D22" w:rsidRPr="00EA697A" w:rsidRDefault="004C0D22" w:rsidP="00EA697A">
      <w:pPr>
        <w:adjustRightInd w:val="0"/>
        <w:spacing w:after="0" w:line="240" w:lineRule="auto"/>
        <w:ind w:firstLine="709"/>
        <w:jc w:val="both"/>
        <w:rPr>
          <w:rFonts w:ascii="Arial" w:hAnsi="Arial" w:cs="Arial"/>
          <w:sz w:val="24"/>
          <w:szCs w:val="24"/>
        </w:rPr>
      </w:pPr>
      <w:r w:rsidRPr="00EA697A">
        <w:rPr>
          <w:rFonts w:ascii="Arial" w:hAnsi="Arial" w:cs="Arial"/>
          <w:sz w:val="24"/>
          <w:szCs w:val="24"/>
        </w:rPr>
        <w:t>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C0D22" w:rsidRPr="00EA697A" w:rsidRDefault="004C0D22" w:rsidP="00EA697A">
      <w:pPr>
        <w:widowControl w:val="0"/>
        <w:spacing w:after="0" w:line="240" w:lineRule="auto"/>
        <w:ind w:firstLine="709"/>
        <w:jc w:val="both"/>
        <w:rPr>
          <w:rFonts w:ascii="Arial" w:hAnsi="Arial" w:cs="Arial"/>
          <w:sz w:val="24"/>
          <w:szCs w:val="24"/>
        </w:rPr>
      </w:pPr>
      <w:r w:rsidRPr="00EA697A">
        <w:rPr>
          <w:rFonts w:ascii="Arial"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63"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rPr>
      </w:pPr>
      <w:r w:rsidRPr="00EA697A">
        <w:rPr>
          <w:rFonts w:ascii="Arial" w:hAnsi="Arial" w:cs="Arial"/>
          <w:sz w:val="24"/>
          <w:szCs w:val="24"/>
        </w:rPr>
        <w:t>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64" w:tgtFrame="_self" w:history="1">
        <w:r w:rsidRPr="00EA697A">
          <w:rPr>
            <w:rFonts w:ascii="Arial" w:hAnsi="Arial" w:cs="Arial"/>
            <w:color w:val="0000FF"/>
            <w:sz w:val="24"/>
            <w:szCs w:val="24"/>
            <w:lang w:eastAsia="ru-RU"/>
          </w:rPr>
          <w:t>08.04.2013 № 20</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Статья 13.</w:t>
      </w:r>
      <w:r w:rsidRPr="00EA697A">
        <w:rPr>
          <w:rFonts w:ascii="Arial" w:hAnsi="Arial" w:cs="Arial"/>
          <w:b/>
          <w:bCs/>
          <w:sz w:val="24"/>
          <w:szCs w:val="24"/>
          <w:lang w:eastAsia="ru-RU"/>
        </w:rPr>
        <w:t xml:space="preserve"> Голосование по отзыву депутата Совета депутатов, Главы муниципального образования</w:t>
      </w:r>
      <w:r w:rsidRPr="00EA697A">
        <w:rPr>
          <w:rFonts w:ascii="Arial" w:hAnsi="Arial" w:cs="Arial"/>
          <w:sz w:val="24"/>
          <w:szCs w:val="24"/>
          <w:lang w:eastAsia="ru-RU"/>
        </w:rPr>
        <w:t xml:space="preserve"> </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1. Настоящим Уставом устанавливаются следующие основания для отзыва депутата Совета депутатов (далее – депутат), Главы муниципального образования: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нарушение федеральных и областных законов, настоящего Устава и иных муниципальных правовых актов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совершение действий, порочащих звание депутата;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осуществление деятельности, не совместимой со статусом депутата, Главы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7. Решение о назначении голосования по отзыву подлежит опубликованию в течение 5 дней со дня его принятия.</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6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11. Расходы, связанные с подготовкой и проведением голосования по отзыву, производятся за счет средств местного бюджета.</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4C0D22" w:rsidRPr="00EA697A" w:rsidRDefault="004C0D22" w:rsidP="00EA697A">
      <w:pPr>
        <w:spacing w:after="0" w:line="240" w:lineRule="auto"/>
        <w:ind w:firstLine="709"/>
        <w:jc w:val="both"/>
        <w:rPr>
          <w:rFonts w:ascii="Arial" w:hAnsi="Arial" w:cs="Arial"/>
          <w:sz w:val="24"/>
          <w:szCs w:val="24"/>
          <w:lang w:eastAsia="ru-RU"/>
        </w:rPr>
      </w:pPr>
    </w:p>
    <w:p w:rsidR="004C0D22" w:rsidRPr="00EA697A" w:rsidRDefault="004C0D22" w:rsidP="00EA697A">
      <w:p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14.</w:t>
      </w:r>
      <w:r w:rsidRPr="00EA697A">
        <w:rPr>
          <w:rFonts w:ascii="Arial" w:hAnsi="Arial" w:cs="Arial"/>
          <w:b/>
          <w:bCs/>
          <w:sz w:val="24"/>
          <w:szCs w:val="24"/>
          <w:lang w:eastAsia="ru-RU"/>
        </w:rPr>
        <w:t xml:space="preserve"> Правотворческая инициатива граждан</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Правотворческая инициатива граждан осуществляется на основании и в соответствии с </w:t>
      </w:r>
      <w:hyperlink r:id="rId66"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Федеральным законом </w:t>
      </w:r>
      <w:r w:rsidRPr="00EA697A">
        <w:rPr>
          <w:rFonts w:ascii="Arial" w:hAnsi="Arial" w:cs="Arial"/>
          <w:sz w:val="24"/>
          <w:szCs w:val="24"/>
          <w:lang w:eastAsia="ru-RU"/>
        </w:rPr>
        <w:br/>
        <w:t>«Об общих принципах организации местного самоуправления в Российской Федерации» и настоящим Уставом.</w:t>
      </w:r>
    </w:p>
    <w:p w:rsidR="004C0D22" w:rsidRPr="00EA697A" w:rsidRDefault="004C0D22" w:rsidP="00EA697A">
      <w:pPr>
        <w:tabs>
          <w:tab w:val="left" w:pos="993"/>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Порядок реализации правотворческой инициативы граждан устанавливается решением Совета депутатов.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p>
    <w:p w:rsidR="004C0D22" w:rsidRPr="00EA697A" w:rsidRDefault="004C0D22" w:rsidP="00EA697A">
      <w:pPr>
        <w:adjustRightInd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Статья 15. </w:t>
      </w:r>
      <w:r w:rsidRPr="00EA697A">
        <w:rPr>
          <w:rFonts w:ascii="Arial" w:hAnsi="Arial" w:cs="Arial"/>
          <w:b/>
          <w:bCs/>
          <w:sz w:val="24"/>
          <w:szCs w:val="24"/>
          <w:lang w:eastAsia="ru-RU"/>
        </w:rPr>
        <w:t>Территориальное общественное самоуправление</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Территориальное общественное самоуправление осуществляется на территории поселения в порядке, установленном </w:t>
      </w:r>
      <w:hyperlink r:id="rId67"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p>
    <w:p w:rsidR="004C0D22" w:rsidRPr="00EA697A" w:rsidRDefault="004C0D22" w:rsidP="00EA697A">
      <w:pPr>
        <w:adjustRightInd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15.1 Староста сельского населенного пункта</w:t>
      </w:r>
    </w:p>
    <w:p w:rsidR="004C0D22" w:rsidRPr="00EA697A" w:rsidRDefault="004C0D22" w:rsidP="00EA697A">
      <w:pPr>
        <w:adjustRightInd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(статья введена решением Совета депутатов Новосельского сельского поселения Смоленского района Смоленской области от </w:t>
      </w:r>
      <w:hyperlink r:id="rId68"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Старостой сельского населенного пункта не может быть назначено лицо:</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признанное судом недееспособным или ограниченно дееспособным;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имеющее непогашенную или неснятую судимость.</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Срок полномочий старосты сельского населенного пункта составляет пять лет.</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69" w:tgtFrame="_self" w:history="1">
        <w:r w:rsidRPr="00EA697A">
          <w:rPr>
            <w:rFonts w:ascii="Arial" w:hAnsi="Arial" w:cs="Arial"/>
            <w:color w:val="0000FF"/>
            <w:sz w:val="24"/>
            <w:szCs w:val="24"/>
            <w:lang w:eastAsia="ru-RU"/>
          </w:rPr>
          <w:t>Федерального закона</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Староста сельского населенного пункта для решения возложенных на него задач:</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осуществляет иные полномочия и права, предусмотренные решением Совета депутатов в соответствии с областным законом.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p>
    <w:p w:rsidR="004C0D22" w:rsidRPr="00EA697A" w:rsidRDefault="004C0D22" w:rsidP="00EA697A">
      <w:pPr>
        <w:shd w:val="clear" w:color="auto" w:fill="FFFFFF"/>
        <w:spacing w:after="0" w:line="240" w:lineRule="auto"/>
        <w:ind w:firstLine="709"/>
        <w:rPr>
          <w:rFonts w:ascii="Arial" w:hAnsi="Arial" w:cs="Arial"/>
          <w:b/>
          <w:bCs/>
          <w:sz w:val="24"/>
          <w:szCs w:val="24"/>
          <w:lang w:eastAsia="ru-RU"/>
        </w:rPr>
      </w:pPr>
      <w:r w:rsidRPr="00EA697A">
        <w:rPr>
          <w:rFonts w:ascii="Arial" w:hAnsi="Arial" w:cs="Arial"/>
          <w:b/>
          <w:bCs/>
          <w:sz w:val="24"/>
          <w:szCs w:val="24"/>
          <w:lang w:eastAsia="ru-RU"/>
        </w:rPr>
        <w:t>Статья 16. Публичные слушания, общественные обсуждения</w:t>
      </w:r>
    </w:p>
    <w:p w:rsidR="004C0D22" w:rsidRPr="00EA697A" w:rsidRDefault="004C0D22" w:rsidP="00EA697A">
      <w:pPr>
        <w:shd w:val="clear" w:color="auto" w:fill="FFFFFF"/>
        <w:spacing w:after="0" w:line="240" w:lineRule="auto"/>
        <w:ind w:firstLine="709"/>
        <w:rPr>
          <w:rFonts w:ascii="Arial" w:hAnsi="Arial" w:cs="Arial"/>
          <w:sz w:val="24"/>
          <w:szCs w:val="24"/>
          <w:lang w:eastAsia="ru-RU"/>
        </w:rPr>
      </w:pPr>
      <w:r w:rsidRPr="00EA697A">
        <w:rPr>
          <w:rFonts w:ascii="Arial" w:hAnsi="Arial" w:cs="Arial"/>
          <w:sz w:val="24"/>
          <w:szCs w:val="24"/>
          <w:lang w:eastAsia="ru-RU"/>
        </w:rPr>
        <w:t xml:space="preserve">(статья в редакции решения Совета депутатов Новосельского сельского поселения Смоленского района Смоленской области от </w:t>
      </w:r>
      <w:hyperlink r:id="rId70"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tabs>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Публичные слушания проводятся по инициативе населения, Совета депутатов или Главы муниципального образования.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bookmarkStart w:id="0" w:name="Par6"/>
      <w:bookmarkEnd w:id="0"/>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 xml:space="preserve">3. </w:t>
      </w:r>
      <w:r w:rsidRPr="00EA697A">
        <w:rPr>
          <w:rFonts w:ascii="Arial" w:hAnsi="Arial" w:cs="Arial"/>
          <w:sz w:val="24"/>
          <w:szCs w:val="24"/>
          <w:lang w:eastAsia="ru-RU"/>
        </w:rPr>
        <w:t>На публичные слушания должны выноситься: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1"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законов, </w:t>
      </w:r>
      <w:hyperlink r:id="rId72"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проект местного бюджета и отчет о его исполнении;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проект стратегии социально-экономического развития сельского поселения;</w:t>
      </w:r>
    </w:p>
    <w:p w:rsidR="004C0D22" w:rsidRPr="00EA697A" w:rsidRDefault="004C0D22" w:rsidP="00EA697A">
      <w:pPr>
        <w:adjustRightInd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4) вопросы о преобразовании сельского поселения, за исключением случаев, если в соответствии со </w:t>
      </w:r>
      <w:hyperlink r:id="rId73" w:tgtFrame="_self" w:history="1">
        <w:r w:rsidRPr="00EA697A">
          <w:rPr>
            <w:rFonts w:ascii="Arial" w:hAnsi="Arial" w:cs="Arial"/>
            <w:color w:val="0000FF"/>
            <w:sz w:val="24"/>
            <w:szCs w:val="24"/>
            <w:lang w:eastAsia="ru-RU"/>
          </w:rPr>
          <w:t>статьей 13</w:t>
        </w:r>
      </w:hyperlink>
      <w:r w:rsidRPr="00EA697A">
        <w:rPr>
          <w:rFonts w:ascii="Arial" w:hAnsi="Arial" w:cs="Arial"/>
          <w:sz w:val="24"/>
          <w:szCs w:val="24"/>
          <w:lang w:eastAsia="ru-RU"/>
        </w:rPr>
        <w:t xml:space="preserve"> </w:t>
      </w:r>
      <w:hyperlink r:id="rId74" w:tgtFrame="_self" w:history="1">
        <w:r w:rsidRPr="00EA697A">
          <w:rPr>
            <w:rFonts w:ascii="Arial" w:hAnsi="Arial" w:cs="Arial"/>
            <w:color w:val="0000FF"/>
            <w:sz w:val="24"/>
            <w:szCs w:val="24"/>
            <w:lang w:eastAsia="ru-RU"/>
          </w:rPr>
          <w:t>Федерального закона</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17.</w:t>
      </w:r>
      <w:r w:rsidRPr="00EA697A">
        <w:rPr>
          <w:rFonts w:ascii="Arial" w:hAnsi="Arial" w:cs="Arial"/>
          <w:b/>
          <w:bCs/>
          <w:sz w:val="24"/>
          <w:szCs w:val="24"/>
          <w:lang w:eastAsia="ru-RU"/>
        </w:rPr>
        <w:t xml:space="preserve"> Собрание граждан</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Собрания граждан проводятся в соответствии с </w:t>
      </w:r>
      <w:hyperlink r:id="rId7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настоящим Уставом.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Порядок назначения и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18.</w:t>
      </w:r>
      <w:r w:rsidRPr="00EA697A">
        <w:rPr>
          <w:rFonts w:ascii="Arial" w:hAnsi="Arial" w:cs="Arial"/>
          <w:b/>
          <w:bCs/>
          <w:sz w:val="24"/>
          <w:szCs w:val="24"/>
          <w:lang w:eastAsia="ru-RU"/>
        </w:rPr>
        <w:t xml:space="preserve"> Конференция граждан (собрание делегатов)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Итоги конференции граждан (собрания делегатов) подлежат официальному опубликованию (обнародованию).</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19.</w:t>
      </w:r>
      <w:r w:rsidRPr="00EA697A">
        <w:rPr>
          <w:rFonts w:ascii="Arial" w:hAnsi="Arial" w:cs="Arial"/>
          <w:b/>
          <w:bCs/>
          <w:sz w:val="24"/>
          <w:szCs w:val="24"/>
          <w:lang w:eastAsia="ru-RU"/>
        </w:rPr>
        <w:t xml:space="preserve"> Опрос граждан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w:t>
      </w:r>
      <w:hyperlink r:id="rId76"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Результаты опроса носят рекомендательный характер.</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Порядок назначения и проведения опроса граждан определяется решением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20.</w:t>
      </w:r>
      <w:r w:rsidRPr="00EA697A">
        <w:rPr>
          <w:rFonts w:ascii="Arial" w:hAnsi="Arial" w:cs="Arial"/>
          <w:b/>
          <w:bCs/>
          <w:sz w:val="24"/>
          <w:szCs w:val="24"/>
          <w:lang w:eastAsia="ru-RU"/>
        </w:rPr>
        <w:t xml:space="preserve"> Обращения граждан в органы местного самоуправления </w:t>
      </w:r>
    </w:p>
    <w:p w:rsidR="004C0D22" w:rsidRPr="00EA697A" w:rsidRDefault="004C0D22" w:rsidP="00EA697A">
      <w:pPr>
        <w:widowControl w:val="0"/>
        <w:spacing w:after="0" w:line="240" w:lineRule="auto"/>
        <w:ind w:firstLine="709"/>
        <w:jc w:val="both"/>
        <w:rPr>
          <w:rFonts w:ascii="Arial" w:hAnsi="Arial" w:cs="Arial"/>
          <w:i/>
          <w:iCs/>
          <w:sz w:val="24"/>
          <w:szCs w:val="24"/>
          <w:lang w:eastAsia="ru-RU"/>
        </w:rPr>
      </w:pPr>
      <w:r w:rsidRPr="00EA697A">
        <w:rPr>
          <w:rFonts w:ascii="Arial" w:hAnsi="Arial" w:cs="Arial"/>
          <w:sz w:val="24"/>
          <w:szCs w:val="24"/>
          <w:lang w:eastAsia="ru-RU"/>
        </w:rPr>
        <w:t>1. Граждане имеют право на индивидуальные и коллективные обращения в органы местного самоуправления.</w:t>
      </w:r>
      <w:r w:rsidRPr="00EA697A">
        <w:rPr>
          <w:rFonts w:ascii="Arial" w:hAnsi="Arial" w:cs="Arial"/>
          <w:i/>
          <w:iCs/>
          <w:sz w:val="24"/>
          <w:szCs w:val="24"/>
          <w:lang w:eastAsia="ru-RU"/>
        </w:rPr>
        <w:t xml:space="preserve">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Обращения граждан подлежат рассмотрению в порядке и сроки, установленные </w:t>
      </w:r>
      <w:hyperlink r:id="rId77" w:tgtFrame="_self" w:history="1">
        <w:r w:rsidRPr="00EA697A">
          <w:rPr>
            <w:rFonts w:ascii="Arial" w:hAnsi="Arial" w:cs="Arial"/>
            <w:color w:val="0000FF"/>
            <w:sz w:val="24"/>
            <w:szCs w:val="24"/>
            <w:lang w:eastAsia="ru-RU"/>
          </w:rPr>
          <w:t>Федеральным законом от 2 мая 2006 года № 59-ФЗ</w:t>
        </w:r>
      </w:hyperlink>
      <w:r w:rsidRPr="00EA697A">
        <w:rPr>
          <w:rFonts w:ascii="Arial" w:hAnsi="Arial" w:cs="Arial"/>
          <w:sz w:val="24"/>
          <w:szCs w:val="24"/>
          <w:lang w:eastAsia="ru-RU"/>
        </w:rPr>
        <w:t xml:space="preserve"> «О порядке рассмотрения обращений граждан Российской Федерации».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w:t>
      </w:r>
      <w:r w:rsidRPr="00EA697A">
        <w:rPr>
          <w:rFonts w:ascii="Arial" w:hAnsi="Arial" w:cs="Arial"/>
          <w:b/>
          <w:bCs/>
          <w:sz w:val="24"/>
          <w:szCs w:val="24"/>
          <w:lang w:eastAsia="ru-RU"/>
        </w:rPr>
        <w:t xml:space="preserve"> </w:t>
      </w:r>
      <w:r w:rsidRPr="00EA697A">
        <w:rPr>
          <w:rFonts w:ascii="Arial" w:hAnsi="Arial" w:cs="Arial"/>
          <w:sz w:val="24"/>
          <w:szCs w:val="24"/>
          <w:lang w:eastAsia="ru-RU"/>
        </w:rPr>
        <w:t>федеральным законодательством.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21.</w:t>
      </w:r>
      <w:r w:rsidRPr="00EA697A">
        <w:rPr>
          <w:rFonts w:ascii="Arial" w:hAnsi="Arial" w:cs="Arial"/>
          <w:b/>
          <w:bCs/>
          <w:sz w:val="24"/>
          <w:szCs w:val="24"/>
          <w:lang w:eastAsia="ru-RU"/>
        </w:rPr>
        <w:t xml:space="preserve"> Формы выявления мнения населения по вопросам изменения административно</w:t>
      </w:r>
      <w:r w:rsidRPr="00EA697A">
        <w:rPr>
          <w:rFonts w:ascii="Arial" w:hAnsi="Arial" w:cs="Arial"/>
          <w:sz w:val="24"/>
          <w:szCs w:val="24"/>
          <w:lang w:eastAsia="ru-RU"/>
        </w:rPr>
        <w:t>-</w:t>
      </w:r>
      <w:r w:rsidRPr="00EA697A">
        <w:rPr>
          <w:rFonts w:ascii="Arial" w:hAnsi="Arial" w:cs="Arial"/>
          <w:b/>
          <w:bCs/>
          <w:sz w:val="24"/>
          <w:szCs w:val="24"/>
          <w:lang w:eastAsia="ru-RU"/>
        </w:rPr>
        <w:t>территориального устройства Смоленской области и изменения границ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При инициировании вопроса об изменении границ сельского поселения, влекущего отнесение территорий отдельных населенных пунктов, входящих в его состав, к территориям других поселений, мнение населения данных населенных пунктов выражается путем голосования по вопросам изменения границ муниципального образования, предусмотренного частью 3 статьи 24 </w:t>
      </w:r>
      <w:hyperlink r:id="rId78"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или на сходах граждан с учетом мнения представительных органов соответствующих поселений.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22.</w:t>
      </w:r>
      <w:r w:rsidRPr="00EA697A">
        <w:rPr>
          <w:rFonts w:ascii="Arial" w:hAnsi="Arial" w:cs="Arial"/>
          <w:b/>
          <w:bCs/>
          <w:sz w:val="24"/>
          <w:szCs w:val="24"/>
          <w:lang w:eastAsia="ru-RU"/>
        </w:rPr>
        <w:t xml:space="preserve"> Другие формы непосредственного осуществления населением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местного самоуправления и участия в его осуществлении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w:t>
      </w:r>
      <w:hyperlink r:id="rId79"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федеральному и областному законодательству.</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Глава 5. ОРГАНЫ МЕСТНОГО САМОУПРАВЛЕНИЯ</w:t>
      </w: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И ДОЛЖНОСТНЫЕ ЛИЦА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Статья 23. </w:t>
      </w:r>
      <w:r w:rsidRPr="00EA697A">
        <w:rPr>
          <w:rFonts w:ascii="Arial" w:hAnsi="Arial" w:cs="Arial"/>
          <w:b/>
          <w:bCs/>
          <w:sz w:val="24"/>
          <w:szCs w:val="24"/>
          <w:lang w:eastAsia="ru-RU"/>
        </w:rPr>
        <w:t>Структура органов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Структуру органов местного самоуправления сельского поселения составляют:</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Совет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Глава муниципального образования;</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Администрация Новосельского сельского поселения Смоленского района Смоленской области (далее – Администрация сельского поселения);</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4) Контрольно-ревизионная комиссия Новосельского сельского поселения Смоленского района Смоленской области (далее – Контрольно-ревизионная комиссия).</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(п. 4 дополнен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0"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 xml:space="preserve">2. </w:t>
      </w:r>
      <w:r w:rsidRPr="00EA697A">
        <w:rPr>
          <w:rFonts w:ascii="Arial" w:hAnsi="Arial" w:cs="Arial"/>
          <w:sz w:val="24"/>
          <w:szCs w:val="24"/>
          <w:lang w:eastAsia="ru-RU"/>
        </w:rPr>
        <w:t>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EA697A">
        <w:rPr>
          <w:rFonts w:ascii="Arial" w:hAnsi="Arial" w:cs="Arial"/>
          <w:color w:val="FF0000"/>
          <w:sz w:val="24"/>
          <w:szCs w:val="24"/>
          <w:lang w:eastAsia="ru-RU"/>
        </w:rPr>
        <w:t xml:space="preserve"> </w:t>
      </w:r>
      <w:r w:rsidRPr="00EA697A">
        <w:rPr>
          <w:rFonts w:ascii="Arial" w:hAnsi="Arial" w:cs="Arial"/>
          <w:sz w:val="24"/>
          <w:szCs w:val="24"/>
          <w:lang w:eastAsia="ru-RU"/>
        </w:rPr>
        <w:t>в соответствии с областными законами.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1"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82"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24.</w:t>
      </w:r>
      <w:r w:rsidRPr="00EA697A">
        <w:rPr>
          <w:rFonts w:ascii="Arial" w:hAnsi="Arial" w:cs="Arial"/>
          <w:b/>
          <w:bCs/>
          <w:sz w:val="24"/>
          <w:szCs w:val="24"/>
          <w:lang w:eastAsia="ru-RU"/>
        </w:rPr>
        <w:t xml:space="preserve"> Совет депутатов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4C0D22" w:rsidRPr="00EA697A" w:rsidRDefault="004C0D22" w:rsidP="00EA697A">
      <w:pPr>
        <w:tabs>
          <w:tab w:val="left" w:pos="709"/>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Совет депутатов обладает правами юридического лица, имеет печать с изображением герба Смоленской области.</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Новосельского сельского поселения Смоленского района Смоленской области из  числа депутатов (далее – заместитель Главы муниципального образования из числа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7. Основной формой деятельности Совета депутатов являются заседания.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8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3"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t>Статья 25. Полномочия, основания и порядок прекращения полномочий Совета депутатов</w:t>
      </w:r>
      <w:r w:rsidRPr="00EA697A">
        <w:rPr>
          <w:rFonts w:ascii="Arial" w:hAnsi="Arial" w:cs="Arial"/>
          <w:sz w:val="24"/>
          <w:szCs w:val="24"/>
          <w:lang w:eastAsia="ru-RU"/>
        </w:rPr>
        <w:t xml:space="preserve">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 исключительной компетенции Совета депутатов находятся: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принятие Устава сельского поселения и внесение в него изменений и дополнений;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утверждение местного бюджета и отчета о его исполнении;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w:t>
      </w:r>
      <w:r w:rsidRPr="00EA697A">
        <w:rPr>
          <w:rFonts w:ascii="Arial" w:hAnsi="Arial" w:cs="Arial"/>
          <w:color w:val="000000"/>
          <w:sz w:val="24"/>
          <w:szCs w:val="24"/>
          <w:lang w:eastAsia="ru-RU"/>
        </w:rPr>
        <w:t>утверждение стратегии социально-экономического развития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8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определение порядка участия сельского поселения в организациях межмуниципального сотрудничества;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принятие решения об удалении Главы муниципального образования в отставку.</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11) утверждение правил благоустройства территории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85"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К полномочиям Совета депутатов также относятся: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установление официальных символов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утверждение структуры Администрации сельского поселения по представлению Главы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формирование избирательной комиссии;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установление налоговых льгот по местным налогам, оснований и порядка их применения;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6"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установление порядка осуществления муниципального земельного контроля в соответствии с федеральным законодательством;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учреждение межмуниципальных хозяйственных обществ, создание некоммерческих организаций сельского поселения;</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13) утверждение программы комплексного развития систем коммунальной инфраструктуры; </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установление надбавок к ценам (тарифам) для потребителей;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16) установление системы оплаты труда работников муниципальных учреждений и предприятий, порядка ее применения;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«Смоленский район» Смоленской области;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назначение муниципальных выборов, местного референдума и голосования по отзыву депутата;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утверждение схемы избирательных округов на территории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87"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20.2) установление в соответствии с областным законом порядка проведения оценки регулирующего воздействия проектов муниципальных 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88"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22) инициирование вопросов об изменении административно-территориального устройства Смоленской области;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24) принятие решения о привлечении жителей сельского поселения к социально значимым для сельского поселения работам;</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25) осуществление мер по противодействию коррупции в границах поселения;</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26)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27) установление порядка участия собственников зданий (помещений в них) и сооружений в благоустройстве прилегающих территорий;</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28) назначение на должность председателя Контрольно-ревизионной комиссии;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30)</w:t>
      </w:r>
      <w:r w:rsidRPr="00EA697A">
        <w:rPr>
          <w:rFonts w:ascii="Arial" w:hAnsi="Arial" w:cs="Arial"/>
          <w:i/>
          <w:iCs/>
          <w:sz w:val="24"/>
          <w:szCs w:val="24"/>
          <w:lang w:eastAsia="ru-RU"/>
        </w:rPr>
        <w:t xml:space="preserve"> </w:t>
      </w:r>
      <w:r w:rsidRPr="00EA697A">
        <w:rPr>
          <w:rFonts w:ascii="Arial"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31)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осуществление мероприятий по отлову и содержанию безнадзорных животных, обитающих на территории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32 введен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89"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Иные полномочия Совета депутатов определяются федеральными законами и принимаемыми в соответствии с ними </w:t>
      </w:r>
      <w:hyperlink r:id="rId90" w:tgtFrame="_self" w:history="1">
        <w:r w:rsidRPr="00EA697A">
          <w:rPr>
            <w:rFonts w:ascii="Arial" w:hAnsi="Arial" w:cs="Arial"/>
            <w:color w:val="0000FF"/>
            <w:sz w:val="24"/>
            <w:szCs w:val="24"/>
            <w:lang w:eastAsia="ru-RU"/>
          </w:rPr>
          <w:t>Уставом Смоленской области</w:t>
        </w:r>
      </w:hyperlink>
      <w:r w:rsidRPr="00EA697A">
        <w:rPr>
          <w:rFonts w:ascii="Arial" w:hAnsi="Arial" w:cs="Arial"/>
          <w:sz w:val="24"/>
          <w:szCs w:val="24"/>
          <w:lang w:eastAsia="ru-RU"/>
        </w:rPr>
        <w:t>, областными законами, настоящим Уставом и решениями Совета депутатов.</w:t>
      </w:r>
    </w:p>
    <w:p w:rsidR="004C0D22" w:rsidRPr="00EA697A" w:rsidRDefault="004C0D22" w:rsidP="00EA697A">
      <w:pPr>
        <w:spacing w:after="0" w:line="240" w:lineRule="auto"/>
        <w:ind w:firstLine="709"/>
        <w:jc w:val="both"/>
        <w:rPr>
          <w:rFonts w:ascii="Arial" w:hAnsi="Arial" w:cs="Arial"/>
          <w:color w:val="000000"/>
          <w:sz w:val="24"/>
          <w:szCs w:val="24"/>
          <w:shd w:val="clear" w:color="auto" w:fill="FFFFFF"/>
          <w:lang w:eastAsia="ru-RU"/>
        </w:rPr>
      </w:pPr>
      <w:r w:rsidRPr="00EA697A">
        <w:rPr>
          <w:rFonts w:ascii="Arial" w:hAnsi="Arial" w:cs="Arial"/>
          <w:color w:val="000000"/>
          <w:sz w:val="24"/>
          <w:szCs w:val="24"/>
        </w:rPr>
        <w:t xml:space="preserve">33) </w:t>
      </w:r>
      <w:r w:rsidRPr="00EA697A">
        <w:rPr>
          <w:rFonts w:ascii="Arial" w:hAnsi="Arial" w:cs="Arial"/>
          <w:color w:val="000000"/>
          <w:sz w:val="24"/>
          <w:szCs w:val="24"/>
          <w:lang w:eastAsia="ru-RU"/>
        </w:rPr>
        <w:t>установление в соответствии с областным законом порядка</w:t>
      </w:r>
      <w:r w:rsidRPr="00EA697A">
        <w:rPr>
          <w:rFonts w:ascii="Arial" w:hAnsi="Arial" w:cs="Arial"/>
          <w:color w:val="000000"/>
          <w:sz w:val="24"/>
          <w:szCs w:val="24"/>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4C0D22" w:rsidRPr="00EA697A" w:rsidRDefault="004C0D22" w:rsidP="00EA697A">
      <w:pPr>
        <w:spacing w:after="0" w:line="240" w:lineRule="auto"/>
        <w:ind w:firstLine="709"/>
        <w:jc w:val="both"/>
        <w:rPr>
          <w:rFonts w:ascii="Arial" w:hAnsi="Arial" w:cs="Arial"/>
          <w:color w:val="000000"/>
          <w:sz w:val="24"/>
          <w:szCs w:val="24"/>
          <w:shd w:val="clear" w:color="auto" w:fill="FFFFFF"/>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91"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shd w:val="clear" w:color="auto" w:fill="FFFFFF"/>
          <w:lang w:eastAsia="ru-RU"/>
        </w:rPr>
        <w:t xml:space="preserve">34) </w:t>
      </w:r>
      <w:r w:rsidRPr="00EA697A">
        <w:rPr>
          <w:rFonts w:ascii="Arial" w:hAnsi="Arial" w:cs="Arial"/>
          <w:color w:val="000000"/>
          <w:sz w:val="24"/>
          <w:szCs w:val="24"/>
          <w:lang w:eastAsia="ru-RU"/>
        </w:rPr>
        <w:t>установление в соответствии с областным законом порядка проведения оценки регулирующего воздействия проектов муниципальных нормативных правовых актов, устанавливающих новые или изменяющие ранее</w:t>
      </w:r>
      <w:r w:rsidRPr="00EA697A">
        <w:rPr>
          <w:rFonts w:ascii="Arial" w:hAnsi="Arial" w:cs="Arial"/>
          <w:b/>
          <w:bCs/>
          <w:color w:val="000000"/>
          <w:sz w:val="24"/>
          <w:szCs w:val="24"/>
          <w:lang w:eastAsia="ru-RU"/>
        </w:rPr>
        <w:t xml:space="preserve"> </w:t>
      </w:r>
      <w:r w:rsidRPr="00EA697A">
        <w:rPr>
          <w:rFonts w:ascii="Arial" w:hAnsi="Arial" w:cs="Arial"/>
          <w:color w:val="000000"/>
          <w:sz w:val="24"/>
          <w:szCs w:val="24"/>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92"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Полномочия Совета депутатов могут быть прекращены досрочно в порядке и по основаниям, которые предусмотрены </w:t>
      </w:r>
      <w:hyperlink r:id="rId93"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Полномочия Совета депутатов также прекращаются в случае: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принятия Советом депутатов решения о самороспуске.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Полномочия Совета депутатов прекращаются со дня вступления в законную силу данного судебного решения;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преобразования сельского поселения, осуществляемого в соответствии с </w:t>
      </w:r>
      <w:hyperlink r:id="rId94"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а также в случае упразднения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Полномочия Совета депутатов прекращаются со дня вступления в силу соответствующего областного закона;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утраты сельским поселением статуса муниципального образования в связи с его объединением с городским округом;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Досрочное прекращение полномочий Совета депутатов влечет досрочное прекращение полномочий его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25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95"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26.</w:t>
      </w:r>
      <w:r w:rsidRPr="00EA697A">
        <w:rPr>
          <w:rFonts w:ascii="Arial" w:hAnsi="Arial" w:cs="Arial"/>
          <w:b/>
          <w:bCs/>
          <w:sz w:val="24"/>
          <w:szCs w:val="24"/>
          <w:lang w:eastAsia="ru-RU"/>
        </w:rPr>
        <w:t xml:space="preserve"> Депутат</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Депутатом может быть избран гражданин, обладающий избирательным правом и достигший 18 лет.</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Депутат избирается на пять лет.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Депутаты осуществляют свои полномочия на непостоянной основе.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6. В соответствии с </w:t>
      </w:r>
      <w:hyperlink r:id="rId96"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Депутату обеспечиваются условия для беспрепятственного осуществления своих полномочий.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 Депутат должен соблюдать ограничения, запреты, исполнять обязанности, которые установлены </w:t>
      </w:r>
      <w:hyperlink r:id="rId97"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8"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99"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0"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9 введена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01" w:tgtFrame="_self" w:history="1">
        <w:r w:rsidRPr="00EA697A">
          <w:rPr>
            <w:rFonts w:ascii="Arial" w:hAnsi="Arial" w:cs="Arial"/>
            <w:color w:val="0000FF"/>
            <w:sz w:val="24"/>
            <w:szCs w:val="24"/>
            <w:lang w:eastAsia="ru-RU"/>
          </w:rPr>
          <w:t>11.12.2013 № 50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02" w:tgtFrame="_self" w:history="1">
        <w:r w:rsidRPr="00EA697A">
          <w:rPr>
            <w:rFonts w:ascii="Arial" w:hAnsi="Arial" w:cs="Arial"/>
            <w:color w:val="0000FF"/>
            <w:sz w:val="24"/>
            <w:szCs w:val="24"/>
            <w:lang w:eastAsia="ru-RU"/>
          </w:rPr>
          <w:t>16.06.2017 № 10</w:t>
        </w:r>
      </w:hyperlink>
      <w:r w:rsidRPr="00EA697A">
        <w:rPr>
          <w:rFonts w:ascii="Arial" w:hAnsi="Arial" w:cs="Arial"/>
          <w:color w:val="000000"/>
          <w:sz w:val="24"/>
          <w:szCs w:val="24"/>
          <w:lang w:eastAsia="ru-RU"/>
        </w:rPr>
        <w:t>)</w:t>
      </w:r>
    </w:p>
    <w:p w:rsidR="004C0D22"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10. Полномочия депутата прекращаются досрочно в случае несоблюдения ограничений, </w:t>
      </w:r>
      <w:r>
        <w:rPr>
          <w:rFonts w:ascii="Arial" w:hAnsi="Arial" w:cs="Arial"/>
          <w:sz w:val="24"/>
          <w:szCs w:val="24"/>
          <w:lang w:eastAsia="ru-RU"/>
        </w:rPr>
        <w:t xml:space="preserve">запретов, неисполнения обязанностей, </w:t>
      </w:r>
      <w:r w:rsidRPr="00EA697A">
        <w:rPr>
          <w:rFonts w:ascii="Arial" w:hAnsi="Arial" w:cs="Arial"/>
          <w:sz w:val="24"/>
          <w:szCs w:val="24"/>
          <w:lang w:eastAsia="ru-RU"/>
        </w:rPr>
        <w:t xml:space="preserve">установленных </w:t>
      </w:r>
      <w:hyperlink r:id="rId103" w:tgtFrame="_self" w:history="1">
        <w:r w:rsidRPr="00EA697A">
          <w:rPr>
            <w:rFonts w:ascii="Arial" w:hAnsi="Arial" w:cs="Arial"/>
            <w:color w:val="0000FF"/>
            <w:sz w:val="24"/>
            <w:szCs w:val="24"/>
            <w:lang w:eastAsia="ru-RU"/>
          </w:rPr>
          <w:t>Федеральным законом</w:t>
        </w:r>
        <w:r>
          <w:rPr>
            <w:rFonts w:ascii="Arial" w:hAnsi="Arial" w:cs="Arial"/>
            <w:color w:val="0000FF"/>
            <w:sz w:val="24"/>
            <w:szCs w:val="24"/>
            <w:lang w:eastAsia="ru-RU"/>
          </w:rPr>
          <w:t xml:space="preserve">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w:t>
        </w:r>
        <w:r w:rsidRPr="00EA697A">
          <w:rPr>
            <w:rFonts w:ascii="Arial" w:hAnsi="Arial" w:cs="Arial"/>
            <w:color w:val="0000FF"/>
            <w:sz w:val="24"/>
            <w:szCs w:val="24"/>
            <w:lang w:eastAsia="ru-RU"/>
          </w:rPr>
          <w:t xml:space="preserve">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(ч.10 в редакции решения Совета депутатов Новосельского сельского поселения Смоленского района Смоленской области от </w:t>
      </w:r>
      <w:r w:rsidRPr="00D04AF9">
        <w:rPr>
          <w:rFonts w:ascii="Arial" w:hAnsi="Arial" w:cs="Arial"/>
          <w:color w:val="0000FF"/>
          <w:sz w:val="24"/>
          <w:szCs w:val="24"/>
          <w:lang w:eastAsia="ru-RU"/>
        </w:rPr>
        <w:t>28.12.2020 № 18</w:t>
      </w:r>
      <w:r>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10 введена решением Совета депутатов Новосельского сельского поселения Смоленского района Смоленской области от </w:t>
      </w:r>
      <w:hyperlink r:id="rId104"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05"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11 введена решением Совета депутатов Новосельского сельского поселения Смоленского района Смоленской области от </w:t>
      </w:r>
      <w:hyperlink r:id="rId106"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12 введена решением Совета депутатов Новосельского сельского поселения Смоленского района Смоленской области от </w:t>
      </w:r>
      <w:hyperlink r:id="rId107"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Смоленской области в порядке, установленном областным законом.</w:t>
      </w:r>
    </w:p>
    <w:p w:rsidR="004C0D22" w:rsidRPr="00EA697A" w:rsidRDefault="004C0D22" w:rsidP="00EA697A">
      <w:pPr>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08"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14. При выявлении в результате проверки фактов несоблюдения ограничений, запретов, неисполнения обязанностей, которые установлены </w:t>
      </w:r>
      <w:hyperlink r:id="rId109"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110"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1"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соответствующие решения, или в суд.</w:t>
      </w:r>
    </w:p>
    <w:p w:rsidR="004C0D22" w:rsidRPr="00EA697A" w:rsidRDefault="004C0D22"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12"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4C0D22" w:rsidRPr="00EA697A" w:rsidRDefault="004C0D22"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13"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C0D22" w:rsidRPr="00EA697A" w:rsidRDefault="004C0D22"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1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17. Органы местного самоуправления определяют специально отведенные места для проведения встреч с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4C0D22" w:rsidRPr="00EA697A" w:rsidRDefault="004C0D22"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15"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C0D22" w:rsidRPr="00EA697A" w:rsidRDefault="004C0D22" w:rsidP="00EA697A">
      <w:pPr>
        <w:tabs>
          <w:tab w:val="left" w:pos="360"/>
          <w:tab w:val="left" w:pos="540"/>
        </w:tabs>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16"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1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0D22"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предупреждение;</w:t>
      </w:r>
    </w:p>
    <w:p w:rsidR="004C0D22"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4C0D22"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0D22"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запрет занимать должности в Совете депутатов до прекращения срока его полномочий;</w:t>
      </w:r>
    </w:p>
    <w:p w:rsidR="004C0D22"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запрет исполнять полномочия на постоянной основе до прекращения срока его полномочий;</w:t>
      </w:r>
    </w:p>
    <w:p w:rsidR="004C0D22" w:rsidRPr="00EA697A" w:rsidRDefault="004C0D22" w:rsidP="00D04AF9">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(часть</w:t>
      </w:r>
      <w:r>
        <w:rPr>
          <w:rFonts w:ascii="Arial" w:hAnsi="Arial" w:cs="Arial"/>
          <w:sz w:val="24"/>
          <w:szCs w:val="24"/>
          <w:lang w:eastAsia="ru-RU"/>
        </w:rPr>
        <w:t xml:space="preserve"> 20</w:t>
      </w:r>
      <w:r w:rsidRPr="00EA697A">
        <w:rPr>
          <w:rFonts w:ascii="Arial" w:hAnsi="Arial" w:cs="Arial"/>
          <w:sz w:val="24"/>
          <w:szCs w:val="24"/>
          <w:lang w:eastAsia="ru-RU"/>
        </w:rPr>
        <w:t xml:space="preserve"> введена решением Совета депутатов Новосельского сельского поселения Смоленского района Смоленской области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4C0D22" w:rsidRDefault="004C0D22" w:rsidP="000422EC">
      <w:pPr>
        <w:widowControl w:val="0"/>
        <w:spacing w:after="0" w:line="240" w:lineRule="auto"/>
        <w:jc w:val="both"/>
        <w:rPr>
          <w:rFonts w:ascii="Arial" w:hAnsi="Arial" w:cs="Arial"/>
          <w:sz w:val="24"/>
          <w:szCs w:val="24"/>
          <w:lang w:eastAsia="ru-RU"/>
        </w:rPr>
      </w:pPr>
      <w:r>
        <w:rPr>
          <w:rFonts w:ascii="Arial" w:hAnsi="Arial" w:cs="Arial"/>
          <w:sz w:val="24"/>
          <w:szCs w:val="24"/>
          <w:lang w:eastAsia="ru-RU"/>
        </w:rPr>
        <w:t xml:space="preserve">          21. Порядок принятия решения о применении к депутату мер ответственности, указанных в части 20 настоящей статьи, определяется решением Совета депутатов в соответствии с областным законом.</w:t>
      </w:r>
    </w:p>
    <w:p w:rsidR="004C0D22" w:rsidRDefault="004C0D22" w:rsidP="000422EC">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(часть</w:t>
      </w:r>
      <w:r>
        <w:rPr>
          <w:rFonts w:ascii="Arial" w:hAnsi="Arial" w:cs="Arial"/>
          <w:sz w:val="24"/>
          <w:szCs w:val="24"/>
          <w:lang w:eastAsia="ru-RU"/>
        </w:rPr>
        <w:t xml:space="preserve"> 21</w:t>
      </w:r>
      <w:r w:rsidRPr="00EA697A">
        <w:rPr>
          <w:rFonts w:ascii="Arial" w:hAnsi="Arial" w:cs="Arial"/>
          <w:sz w:val="24"/>
          <w:szCs w:val="24"/>
          <w:lang w:eastAsia="ru-RU"/>
        </w:rPr>
        <w:t xml:space="preserve"> введена решением Совета депутатов Новосельского сельского поселения Смоленского района Смоленской области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4C0D22" w:rsidRPr="000422EC" w:rsidRDefault="004C0D22" w:rsidP="000422EC">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Статья 27. </w:t>
      </w:r>
      <w:r w:rsidRPr="00EA697A">
        <w:rPr>
          <w:rFonts w:ascii="Arial" w:hAnsi="Arial" w:cs="Arial"/>
          <w:b/>
          <w:bCs/>
          <w:sz w:val="24"/>
          <w:szCs w:val="24"/>
          <w:lang w:eastAsia="ru-RU"/>
        </w:rPr>
        <w:t>Досрочное прекращение полномочий депутата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В соответствии с </w:t>
      </w:r>
      <w:hyperlink r:id="rId118"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полномочия депутата прекращаются досрочно в случае: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смерти;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отставки по собственному желанию;</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признания судом недееспособным или ограниченно дееспособным;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признания судом безвестно отсутствующим или объявления умершим;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вступления в отношении его в законную силу обвинительного приговора суда;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выезда за пределы Российской Федерации на постоянное место жительства;</w:t>
      </w:r>
    </w:p>
    <w:p w:rsidR="004C0D22"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7) прекращения гражданства Российской Федерации, </w:t>
      </w:r>
      <w:r>
        <w:rPr>
          <w:rFonts w:ascii="Arial" w:hAnsi="Arial" w:cs="Arial"/>
          <w:sz w:val="24"/>
          <w:szCs w:val="24"/>
          <w:lang w:eastAsia="ru-RU"/>
        </w:rPr>
        <w:t>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(часть 7 в редакции решения</w:t>
      </w:r>
      <w:r w:rsidRPr="00EA697A">
        <w:rPr>
          <w:rFonts w:ascii="Arial" w:hAnsi="Arial" w:cs="Arial"/>
          <w:sz w:val="24"/>
          <w:szCs w:val="24"/>
          <w:lang w:eastAsia="ru-RU"/>
        </w:rPr>
        <w:t xml:space="preserve"> Совета депутатов Новосельского сельского поселения Смоленского района Смоленской области от </w:t>
      </w:r>
      <w:r>
        <w:rPr>
          <w:rFonts w:ascii="Arial" w:hAnsi="Arial" w:cs="Arial"/>
          <w:color w:val="0000FF"/>
          <w:sz w:val="24"/>
          <w:szCs w:val="24"/>
          <w:lang w:eastAsia="ru-RU"/>
        </w:rPr>
        <w:t>11.03.2022</w:t>
      </w:r>
      <w:r w:rsidRPr="000422EC">
        <w:rPr>
          <w:rFonts w:ascii="Arial" w:hAnsi="Arial" w:cs="Arial"/>
          <w:color w:val="0000FF"/>
          <w:sz w:val="24"/>
          <w:szCs w:val="24"/>
          <w:lang w:eastAsia="ru-RU"/>
        </w:rPr>
        <w:t xml:space="preserve"> № </w:t>
      </w:r>
      <w:r>
        <w:rPr>
          <w:rFonts w:ascii="Arial" w:hAnsi="Arial" w:cs="Arial"/>
          <w:color w:val="0000FF"/>
          <w:sz w:val="24"/>
          <w:szCs w:val="24"/>
          <w:lang w:eastAsia="ru-RU"/>
        </w:rPr>
        <w:t>3</w:t>
      </w:r>
      <w:r>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отзыва избирателями;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досрочного прекращения полномочий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в иных случаях, установленных </w:t>
      </w:r>
      <w:hyperlink r:id="rId119"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иными федеральными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Решение Совета депутатов о досрочном прекращении полномочий депутата по основаниям, указанным в пунктах 1, 3-11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4. Информация о досрочном прекращении полномочий депутата подлежит официальному опубликованию (обнародованию).</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5. В случае обращения Губернатора Смоленской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данного заявления.</w:t>
      </w:r>
    </w:p>
    <w:p w:rsidR="004C0D22" w:rsidRPr="00EA697A" w:rsidRDefault="004C0D22" w:rsidP="00EA697A">
      <w:pPr>
        <w:adjustRightInd w:val="0"/>
        <w:spacing w:after="0" w:line="240" w:lineRule="auto"/>
        <w:ind w:firstLine="709"/>
        <w:jc w:val="both"/>
        <w:outlineLvl w:val="2"/>
        <w:rPr>
          <w:rFonts w:ascii="Arial" w:hAnsi="Arial" w:cs="Arial"/>
          <w:sz w:val="32"/>
          <w:szCs w:val="32"/>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20"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28.</w:t>
      </w:r>
      <w:r w:rsidRPr="00EA697A">
        <w:rPr>
          <w:rFonts w:ascii="Arial" w:hAnsi="Arial" w:cs="Arial"/>
          <w:b/>
          <w:bCs/>
          <w:sz w:val="24"/>
          <w:szCs w:val="24"/>
          <w:lang w:eastAsia="ru-RU"/>
        </w:rPr>
        <w:t xml:space="preserve"> Гарантии осуществления полномочий депутата</w:t>
      </w:r>
    </w:p>
    <w:p w:rsidR="004C0D22" w:rsidRPr="00EA697A" w:rsidRDefault="004C0D22"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Депутату</w:t>
      </w:r>
      <w:r>
        <w:rPr>
          <w:rFonts w:ascii="Arial" w:hAnsi="Arial" w:cs="Arial"/>
          <w:sz w:val="24"/>
          <w:szCs w:val="24"/>
          <w:lang w:eastAsia="ru-RU"/>
        </w:rPr>
        <w:t>, осуществляющему свои полномочия на непостоянной основе, гарантируются</w:t>
      </w:r>
      <w:r w:rsidRPr="00EA697A">
        <w:rPr>
          <w:rFonts w:ascii="Arial" w:hAnsi="Arial" w:cs="Arial"/>
          <w:sz w:val="24"/>
          <w:szCs w:val="24"/>
          <w:lang w:eastAsia="ru-RU"/>
        </w:rPr>
        <w:t>:</w:t>
      </w:r>
    </w:p>
    <w:p w:rsidR="004C0D22" w:rsidRPr="00EA697A" w:rsidRDefault="004C0D22"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а) условия, обеспечивающие осуществление полномочий, в соответствии с решением Совета депутатов;</w:t>
      </w:r>
    </w:p>
    <w:p w:rsidR="004C0D22" w:rsidRDefault="004C0D22"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б) </w:t>
      </w:r>
      <w:r w:rsidRPr="00EA697A">
        <w:rPr>
          <w:rFonts w:ascii="Arial" w:hAnsi="Arial" w:cs="Arial"/>
          <w:sz w:val="24"/>
          <w:szCs w:val="24"/>
          <w:lang w:eastAsia="ru-RU"/>
        </w:rPr>
        <w:t xml:space="preserve">денежная компенсация расходов, связанных с осуществлением полномочий, </w:t>
      </w:r>
      <w:r>
        <w:rPr>
          <w:rFonts w:ascii="Arial" w:hAnsi="Arial" w:cs="Arial"/>
          <w:sz w:val="24"/>
          <w:szCs w:val="24"/>
          <w:lang w:eastAsia="ru-RU"/>
        </w:rPr>
        <w:t>предоставляемая в порядке, установленном решением Совета депутатов;</w:t>
      </w:r>
    </w:p>
    <w:p w:rsidR="004C0D22" w:rsidRPr="00EA697A" w:rsidRDefault="004C0D22" w:rsidP="00064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в) сохранение места работы (должности) на период, продолжительность которого составляет в совокупности шесть рабочих дней в месяц для осуществления своих полномочий.</w:t>
      </w:r>
    </w:p>
    <w:p w:rsidR="004C0D22"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Гарантии осуществления полномочий депутата предоставляются за счет средств</w:t>
      </w:r>
      <w:r>
        <w:rPr>
          <w:rFonts w:ascii="Arial" w:hAnsi="Arial" w:cs="Arial"/>
          <w:sz w:val="24"/>
          <w:szCs w:val="24"/>
          <w:lang w:eastAsia="ru-RU"/>
        </w:rPr>
        <w:t xml:space="preserve"> бюджета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(ст.28 в редакции решения Совета депутатов Новосельского сельского поселения Смоленского района Смоленской области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 xml:space="preserve">Статья 29. Глава муниципального образования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Глава муниципального образования является высшим должностным лицом Новосельского сельского поселения Смоленского района Смоленской области и наделяется настоящим Уставом в соответствии со статьей 36 </w:t>
      </w:r>
      <w:hyperlink r:id="rId121"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собственными полномочиями по решению вопросов местного значения.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Глава муниципального образования подконтролен и подотчетен населению сельского поселения и Совету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Днем вступления в должность Главы муниципального образования является день его избрания из состава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Глава муниципального образования осуществляет следующие полномочия: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выступает от имени публичного партнера – сельского поселения;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2"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3"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1.3) определяет орган местного самоуправления, уполномоченный на осуществление полномочий предусмотренных частью 2 статьи 18 </w:t>
      </w:r>
      <w:hyperlink r:id="rId124" w:tgtFrame="_self" w:history="1">
        <w:r w:rsidRPr="00EA697A">
          <w:rPr>
            <w:rFonts w:ascii="Arial" w:hAnsi="Arial" w:cs="Arial"/>
            <w:color w:val="0000FF"/>
            <w:sz w:val="24"/>
            <w:szCs w:val="24"/>
            <w:lang w:eastAsia="ru-RU"/>
          </w:rPr>
          <w:t>Федерального закона от 13.07.2015 № 224-ФЗ</w:t>
        </w:r>
      </w:hyperlink>
      <w:r w:rsidRPr="00EA697A">
        <w:rPr>
          <w:rFonts w:ascii="Arial" w:hAnsi="Arial" w:cs="Arial"/>
          <w:sz w:val="24"/>
          <w:szCs w:val="24"/>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5"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1.4)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126" w:tgtFrame="_self" w:history="1">
        <w:r w:rsidRPr="00EA697A">
          <w:rPr>
            <w:rFonts w:ascii="Arial" w:hAnsi="Arial" w:cs="Arial"/>
            <w:color w:val="0000FF"/>
            <w:sz w:val="24"/>
            <w:szCs w:val="24"/>
            <w:lang w:eastAsia="ru-RU"/>
          </w:rPr>
          <w:t>Федерального закона от 13.07.2015 № 224-ФЗ</w:t>
        </w:r>
      </w:hyperlink>
      <w:r w:rsidRPr="00EA697A">
        <w:rPr>
          <w:rFonts w:ascii="Arial" w:hAnsi="Arial" w:cs="Arial"/>
          <w:sz w:val="24"/>
          <w:szCs w:val="24"/>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7"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принимает меры по обеспечению и защите интересов сельского поселения в суде, а также в государственных органах;</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подписывает и обнародует в порядке, установленном настоящим Уставом, нормативные правовые акты, принятые Советом депутатов;</w:t>
      </w:r>
    </w:p>
    <w:p w:rsidR="004C0D22" w:rsidRPr="00EA697A" w:rsidRDefault="004C0D22" w:rsidP="00EA697A">
      <w:pPr>
        <w:autoSpaceDE w:val="0"/>
        <w:autoSpaceDN w:val="0"/>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организует и осуществляет прием граждан, рассмотрение писем и заявлений, принятие по ним решений;</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отчитывается перед населением сельского поселения о результатах своей деятельности;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издает постановления и распоряжения по вопросам, отнесенным к его компетенции настоящим Уставом в соответствии с </w:t>
      </w:r>
      <w:hyperlink r:id="rId128"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другими федеральными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Глава муниципального образования осуществляет следующие полномочия председателя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ведет заседания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предлагает созыв внеочередного заседания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информирует население сельского поселения о деятельности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издает постановления и распоряжения по вопросам организации деятельности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разрабатывает и представляет на утверждение Совета депутатов структуру Совета депутатов.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Глава муниципального образования как руководитель Администрации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организует и руководит деятельностью Администрации сельского поселения на принципах единоначалия;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представляет на утверждение Совета депутатов структуру Администрации сельского поселения;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формирует Администрацию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заключает договоры и соглашения от имени Администрации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представляет на утверждение Совета депутатов проект бюджета сельского поселения и отчет о его исполнении;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утверждает состав и порядок подготовки планов реализации документов территориального планирования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 Глава муниципального образования должен соблюдать ограничения, запреты, исполнять обязанности, которые установлены </w:t>
      </w:r>
      <w:hyperlink r:id="rId129"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130"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1"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 редакции решений Совета депутатов Новосельского сельского поселения Смоленского района Смоленской области от </w:t>
      </w:r>
      <w:hyperlink r:id="rId132" w:tgtFrame="_self" w:history="1">
        <w:r w:rsidRPr="00EA697A">
          <w:rPr>
            <w:rFonts w:ascii="Arial" w:hAnsi="Arial" w:cs="Arial"/>
            <w:color w:val="0000FF"/>
            <w:sz w:val="24"/>
            <w:szCs w:val="24"/>
            <w:lang w:eastAsia="ru-RU"/>
          </w:rPr>
          <w:t>16.06.2017 № 10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33"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9.1.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w:t>
      </w:r>
      <w:hyperlink r:id="rId134"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sz w:val="24"/>
          <w:szCs w:val="24"/>
          <w:lang w:eastAsia="ru-RU"/>
        </w:rPr>
        <w:t xml:space="preserve"> «О противодействии коррупции», </w:t>
      </w:r>
      <w:hyperlink r:id="rId135"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6"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3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9.2. Полномочия Главы муниципального образования  прекращаются досрочно в случае несоблюдения ограничений, установленных </w:t>
      </w:r>
      <w:hyperlink r:id="rId138" w:tgtFrame="_self" w:history="1">
        <w:r w:rsidRPr="00EA697A">
          <w:rPr>
            <w:rFonts w:ascii="Arial" w:hAnsi="Arial" w:cs="Arial"/>
            <w:color w:val="0000FF"/>
            <w:sz w:val="24"/>
            <w:szCs w:val="24"/>
            <w:lang w:eastAsia="ru-RU"/>
          </w:rPr>
          <w:t>Федеральным законом</w:t>
        </w:r>
      </w:hyperlink>
      <w:r w:rsidRPr="00EA697A">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3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10. Полномочия Главы муниципального образования прекращаются досрочно в случаях, установленных </w:t>
      </w:r>
      <w:hyperlink r:id="rId140"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и в порядке, определенном Регламентом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41"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Глава муниципального образования не вправе:</w:t>
      </w:r>
    </w:p>
    <w:p w:rsidR="004C0D22"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заниматься предпринимательской деятельностью лично или через доверенных лиц</w:t>
      </w:r>
      <w:r>
        <w:rPr>
          <w:rFonts w:ascii="Arial" w:hAnsi="Arial" w:cs="Arial"/>
          <w:sz w:val="24"/>
          <w:szCs w:val="24"/>
          <w:lang w:eastAsia="ru-RU"/>
        </w:rPr>
        <w:t>:</w:t>
      </w:r>
    </w:p>
    <w:p w:rsidR="004C0D22"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EA697A">
        <w:rPr>
          <w:rFonts w:ascii="Arial" w:hAnsi="Arial" w:cs="Arial"/>
          <w:sz w:val="24"/>
          <w:szCs w:val="24"/>
          <w:lang w:eastAsia="ru-RU"/>
        </w:rPr>
        <w:t xml:space="preserve"> участвовать в управлении коммерческой </w:t>
      </w:r>
      <w:r>
        <w:rPr>
          <w:rFonts w:ascii="Arial" w:hAnsi="Arial" w:cs="Arial"/>
          <w:sz w:val="24"/>
          <w:szCs w:val="24"/>
          <w:lang w:eastAsia="ru-RU"/>
        </w:rPr>
        <w:t>или некоммерческой организацией, за исключением следующих случаев:</w:t>
      </w:r>
    </w:p>
    <w:p w:rsidR="004C0D22" w:rsidRPr="00EA697A"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w:t>
      </w:r>
      <w:r w:rsidRPr="00EA697A">
        <w:rPr>
          <w:rFonts w:ascii="Arial" w:hAnsi="Arial" w:cs="Arial"/>
          <w:sz w:val="24"/>
          <w:szCs w:val="24"/>
          <w:lang w:eastAsia="ru-RU"/>
        </w:rPr>
        <w:t>иной общественной организации, жилищного, жилищно-строительного, гаражного кооперативов,</w:t>
      </w:r>
      <w:r>
        <w:rPr>
          <w:rFonts w:ascii="Arial" w:hAnsi="Arial" w:cs="Arial"/>
          <w:sz w:val="24"/>
          <w:szCs w:val="24"/>
          <w:lang w:eastAsia="ru-RU"/>
        </w:rPr>
        <w:t xml:space="preserve"> товарищества собственников недвижимости;</w:t>
      </w:r>
    </w:p>
    <w:p w:rsidR="004C0D22" w:rsidRPr="00EA697A"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б</w:t>
      </w:r>
      <w:r w:rsidRPr="00EA697A">
        <w:rPr>
          <w:rFonts w:ascii="Arial" w:hAnsi="Arial" w:cs="Arial"/>
          <w:sz w:val="24"/>
          <w:szCs w:val="24"/>
          <w:lang w:eastAsia="ru-RU"/>
        </w:rPr>
        <w:t xml:space="preserve">) </w:t>
      </w:r>
      <w:r>
        <w:rPr>
          <w:rFonts w:ascii="Arial" w:hAnsi="Arial" w:cs="Arial"/>
          <w:sz w:val="24"/>
          <w:szCs w:val="24"/>
          <w:lang w:eastAsia="ru-RU"/>
        </w:rPr>
        <w:t>участие на безвозмездной основе в управлении некоммерческой организацией (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w:t>
      </w:r>
      <w:r w:rsidRPr="00EA697A">
        <w:rPr>
          <w:rFonts w:ascii="Arial" w:hAnsi="Arial" w:cs="Arial"/>
          <w:sz w:val="24"/>
          <w:szCs w:val="24"/>
          <w:lang w:eastAsia="ru-RU"/>
        </w:rPr>
        <w:t xml:space="preserve">) </w:t>
      </w:r>
      <w:r>
        <w:rPr>
          <w:rFonts w:ascii="Arial" w:hAnsi="Arial" w:cs="Arial"/>
          <w:sz w:val="24"/>
          <w:szCs w:val="24"/>
          <w:lang w:eastAsia="ru-RU"/>
        </w:rPr>
        <w:t>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4C0D22" w:rsidRDefault="004C0D22" w:rsidP="00EA697A">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0D22"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д) иные случаи, предусмотренные федеральными законами;</w:t>
      </w:r>
    </w:p>
    <w:p w:rsidR="004C0D22"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0D22"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D22"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(часть 14 в редакции решения Совета депутатов Новосельского сельского поселения Смоленского района Смоленской области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ведена решением Совета депутатов Новосельского сельского поселения Смоленского района Смоленской области от </w:t>
      </w:r>
      <w:hyperlink r:id="rId142"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от </w:t>
      </w:r>
      <w:hyperlink r:id="rId143"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color w:val="000000"/>
          <w:spacing w:val="2"/>
          <w:sz w:val="24"/>
          <w:szCs w:val="24"/>
          <w:shd w:val="clear" w:color="auto" w:fill="FFFFFF"/>
          <w:lang w:eastAsia="ru-RU"/>
        </w:rPr>
      </w:pPr>
      <w:r w:rsidRPr="00EA697A">
        <w:rPr>
          <w:rFonts w:ascii="Arial" w:hAnsi="Arial" w:cs="Arial"/>
          <w:sz w:val="24"/>
          <w:szCs w:val="24"/>
          <w:lang w:eastAsia="ru-RU"/>
        </w:rPr>
        <w:t xml:space="preserve">16. </w:t>
      </w:r>
      <w:r w:rsidRPr="00EA697A">
        <w:rPr>
          <w:rFonts w:ascii="Arial" w:hAnsi="Arial" w:cs="Arial"/>
          <w:color w:val="000000"/>
          <w:spacing w:val="2"/>
          <w:sz w:val="24"/>
          <w:szCs w:val="24"/>
          <w:shd w:val="clear" w:color="auto" w:fill="FFFFFF"/>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C0D22" w:rsidRPr="00EA697A" w:rsidRDefault="004C0D22" w:rsidP="00EA697A">
      <w:pPr>
        <w:spacing w:after="0" w:line="240" w:lineRule="auto"/>
        <w:ind w:firstLine="709"/>
        <w:jc w:val="both"/>
        <w:rPr>
          <w:rFonts w:ascii="Arial" w:hAnsi="Arial" w:cs="Arial"/>
          <w:color w:val="000000"/>
          <w:spacing w:val="2"/>
          <w:sz w:val="24"/>
          <w:szCs w:val="24"/>
          <w:shd w:val="clear" w:color="auto" w:fill="FFFFFF"/>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44"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45"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18. При выявлении в результате проверки, проведенной в соответствии с </w:t>
      </w:r>
      <w:r w:rsidRPr="00EA697A">
        <w:rPr>
          <w:rFonts w:ascii="Arial" w:hAnsi="Arial" w:cs="Arial"/>
          <w:color w:val="000000"/>
          <w:sz w:val="24"/>
          <w:szCs w:val="24"/>
          <w:lang w:eastAsia="ru-RU"/>
        </w:rPr>
        <w:t xml:space="preserve">частью 11 настоящей статьи, фактов несоблюдения ограничений, запретов, неисполнения обязанностей, которые установлены </w:t>
      </w:r>
      <w:hyperlink r:id="rId146" w:tgtFrame="_self" w:history="1">
        <w:r w:rsidRPr="00EA697A">
          <w:rPr>
            <w:rFonts w:ascii="Arial" w:hAnsi="Arial" w:cs="Arial"/>
            <w:color w:val="0000FF"/>
            <w:sz w:val="24"/>
            <w:szCs w:val="24"/>
            <w:lang w:eastAsia="ru-RU"/>
          </w:rPr>
          <w:t>Федеральным законом от 25.декабря 2008 года № 273-ФЗ</w:t>
        </w:r>
      </w:hyperlink>
      <w:r w:rsidRPr="00EA697A">
        <w:rPr>
          <w:rFonts w:ascii="Arial" w:hAnsi="Arial" w:cs="Arial"/>
          <w:color w:val="000000"/>
          <w:sz w:val="24"/>
          <w:szCs w:val="24"/>
          <w:lang w:eastAsia="ru-RU"/>
        </w:rPr>
        <w:t xml:space="preserve"> «О противодействии коррупции», </w:t>
      </w:r>
      <w:hyperlink r:id="rId147"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48"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4C0D22" w:rsidRPr="00EA697A" w:rsidRDefault="004C0D22"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4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(ст. 29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50"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Default="004C0D22" w:rsidP="00C83570">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19. 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0D22" w:rsidRPr="00C83570" w:rsidRDefault="004C0D22" w:rsidP="00C83570">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 предупреждение;</w:t>
      </w:r>
    </w:p>
    <w:p w:rsidR="004C0D22" w:rsidRDefault="004C0D22"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0D22" w:rsidRDefault="004C0D22"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 запрет занимать должности в Совете депутатов до прекращения срока его полномочий;</w:t>
      </w:r>
    </w:p>
    <w:p w:rsidR="004C0D22" w:rsidRDefault="004C0D22"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4) запрет исполнять полномочия на постоянной основе до прекращения срока его полномочий.</w:t>
      </w:r>
    </w:p>
    <w:p w:rsidR="004C0D22" w:rsidRDefault="004C0D22" w:rsidP="00EA697A">
      <w:pPr>
        <w:widowControl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4C0D22" w:rsidRPr="00EA697A" w:rsidRDefault="004C0D22" w:rsidP="00C83570">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(часть</w:t>
      </w:r>
      <w:r>
        <w:rPr>
          <w:rFonts w:ascii="Arial" w:hAnsi="Arial" w:cs="Arial"/>
          <w:sz w:val="24"/>
          <w:szCs w:val="24"/>
          <w:lang w:eastAsia="ru-RU"/>
        </w:rPr>
        <w:t xml:space="preserve"> 19</w:t>
      </w:r>
      <w:r w:rsidRPr="00EA697A">
        <w:rPr>
          <w:rFonts w:ascii="Arial" w:hAnsi="Arial" w:cs="Arial"/>
          <w:sz w:val="24"/>
          <w:szCs w:val="24"/>
          <w:lang w:eastAsia="ru-RU"/>
        </w:rPr>
        <w:t xml:space="preserve"> введена решением Совета депутатов Новосельского сельского поселения Смоленского района Смоленской области от </w:t>
      </w:r>
      <w:r w:rsidRPr="000422EC">
        <w:rPr>
          <w:rFonts w:ascii="Arial" w:hAnsi="Arial" w:cs="Arial"/>
          <w:color w:val="0000FF"/>
          <w:sz w:val="24"/>
          <w:szCs w:val="24"/>
          <w:lang w:eastAsia="ru-RU"/>
        </w:rPr>
        <w:t>28.12.2020 № 18</w:t>
      </w:r>
      <w:r>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color w:val="000000"/>
          <w:sz w:val="24"/>
          <w:szCs w:val="24"/>
          <w:lang w:eastAsia="ru-RU"/>
        </w:rPr>
        <w:t>Статья 29.1</w:t>
      </w:r>
      <w:r w:rsidRPr="00EA697A">
        <w:rPr>
          <w:rFonts w:ascii="Arial" w:hAnsi="Arial" w:cs="Arial"/>
          <w:b/>
          <w:bCs/>
          <w:color w:val="000000"/>
          <w:sz w:val="24"/>
          <w:szCs w:val="24"/>
          <w:lang w:eastAsia="ru-RU"/>
        </w:rPr>
        <w:t>. Удаление Главы  муниципального  образования  в  отставку.</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в отставку по инициативе депутатов Совета депутатов или по инициативе Губернатора Смоленской области.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Основаниями для удаления Главы муниципального образования в отставку являются: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w:t>
      </w:r>
      <w:hyperlink r:id="rId151"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2"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иными федеральными законами, Уставом сельских поселений,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4C0D22" w:rsidRPr="00EA697A" w:rsidRDefault="004C0D22" w:rsidP="00EA697A">
      <w:pPr>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3) </w:t>
      </w:r>
      <w:r w:rsidRPr="00EA697A">
        <w:rPr>
          <w:rFonts w:ascii="Arial" w:hAnsi="Arial" w:cs="Arial"/>
          <w:color w:val="000000"/>
          <w:sz w:val="24"/>
          <w:szCs w:val="24"/>
          <w:lang w:eastAsia="ru-RU"/>
        </w:rPr>
        <w:t>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4C0D22" w:rsidRPr="00EA697A" w:rsidRDefault="004C0D22" w:rsidP="00EA697A">
      <w:pPr>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 xml:space="preserve">4) несоблюдение ограничений, запретов, неисполнение обязанностей, которые установлены </w:t>
      </w:r>
      <w:hyperlink r:id="rId153" w:tgtFrame="_self" w:history="1">
        <w:r w:rsidRPr="00EA697A">
          <w:rPr>
            <w:rFonts w:ascii="Arial" w:hAnsi="Arial" w:cs="Arial"/>
            <w:color w:val="0000FF"/>
            <w:sz w:val="24"/>
            <w:szCs w:val="24"/>
            <w:lang w:eastAsia="ru-RU"/>
          </w:rPr>
          <w:t>Федеральным законом от 25 декабря 2008 года № 273-ФЗ</w:t>
        </w:r>
      </w:hyperlink>
      <w:r w:rsidRPr="00EA697A">
        <w:rPr>
          <w:rFonts w:ascii="Arial" w:hAnsi="Arial" w:cs="Arial"/>
          <w:color w:val="000000"/>
          <w:sz w:val="24"/>
          <w:szCs w:val="24"/>
          <w:lang w:eastAsia="ru-RU"/>
        </w:rPr>
        <w:t xml:space="preserve"> «О противодействии коррупции», </w:t>
      </w:r>
      <w:hyperlink r:id="rId154" w:tgtFrame="_self" w:history="1">
        <w:r w:rsidRPr="00EA697A">
          <w:rPr>
            <w:rFonts w:ascii="Arial" w:hAnsi="Arial" w:cs="Arial"/>
            <w:color w:val="0000FF"/>
            <w:sz w:val="24"/>
            <w:szCs w:val="24"/>
            <w:lang w:eastAsia="ru-RU"/>
          </w:rPr>
          <w:t>Федеральным законом от 3 декабря 2012 года № 230-ФЗ</w:t>
        </w:r>
      </w:hyperlink>
      <w:r w:rsidRPr="00EA697A">
        <w:rPr>
          <w:rFonts w:ascii="Arial"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55" w:tgtFrame="_self" w:history="1">
        <w:r w:rsidRPr="00EA697A">
          <w:rPr>
            <w:rFonts w:ascii="Arial" w:hAnsi="Arial" w:cs="Arial"/>
            <w:color w:val="0000FF"/>
            <w:sz w:val="24"/>
            <w:szCs w:val="24"/>
            <w:lang w:eastAsia="ru-RU"/>
          </w:rPr>
          <w:t>Федеральным законом от 7 мая 2013 года № 79-ФЗ</w:t>
        </w:r>
      </w:hyperlink>
      <w:r w:rsidRPr="00EA697A">
        <w:rPr>
          <w:rFonts w:ascii="Arial"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0D22" w:rsidRPr="00EA697A" w:rsidRDefault="004C0D22" w:rsidP="00EA697A">
      <w:pPr>
        <w:spacing w:after="0" w:line="240" w:lineRule="auto"/>
        <w:ind w:firstLine="709"/>
        <w:jc w:val="both"/>
        <w:rPr>
          <w:rFonts w:ascii="Arial" w:hAnsi="Arial" w:cs="Arial"/>
          <w:i/>
          <w:iCs/>
          <w:color w:val="000000"/>
          <w:sz w:val="24"/>
          <w:szCs w:val="24"/>
          <w:lang w:eastAsia="ru-RU"/>
        </w:rPr>
      </w:pPr>
      <w:r w:rsidRPr="00EA697A">
        <w:rPr>
          <w:rFonts w:ascii="Arial" w:hAnsi="Arial" w:cs="Arial"/>
          <w:color w:val="000000"/>
          <w:sz w:val="24"/>
          <w:szCs w:val="24"/>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r w:rsidRPr="00EA697A">
        <w:rPr>
          <w:rFonts w:ascii="Arial" w:hAnsi="Arial" w:cs="Arial"/>
          <w:i/>
          <w:iCs/>
          <w:color w:val="000000"/>
          <w:sz w:val="24"/>
          <w:szCs w:val="24"/>
          <w:lang w:eastAsia="ru-RU"/>
        </w:rPr>
        <w:t xml:space="preserve"> </w:t>
      </w:r>
      <w:r w:rsidRPr="00EA697A">
        <w:rPr>
          <w:rFonts w:ascii="Arial" w:hAnsi="Arial" w:cs="Arial"/>
          <w:color w:val="000000"/>
          <w:sz w:val="24"/>
          <w:szCs w:val="24"/>
          <w:lang w:eastAsia="ru-RU"/>
        </w:rPr>
        <w:t>возникновению межнациональных (межэтнических) и межконфессиональных конфликтов.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56"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решение об удалении Главы муниципального образования в отставку может быть принято только при согласии Губернатора Смоленской области.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 </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Суд должен рассмотреть заявление и принять решение не позднее чем через 10 дней со дня подачи заявления.</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от </w:t>
      </w:r>
      <w:hyperlink r:id="rId15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29.1 введена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58" w:tgtFrame="_self" w:history="1">
        <w:r w:rsidRPr="00EA697A">
          <w:rPr>
            <w:rFonts w:ascii="Arial" w:hAnsi="Arial" w:cs="Arial"/>
            <w:color w:val="0000FF"/>
            <w:sz w:val="24"/>
            <w:szCs w:val="24"/>
            <w:lang w:eastAsia="ru-RU"/>
          </w:rPr>
          <w:t>05.08.2016 № 29</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59" w:tgtFrame="_self" w:history="1">
        <w:r w:rsidRPr="00EA697A">
          <w:rPr>
            <w:rFonts w:ascii="Arial" w:hAnsi="Arial" w:cs="Arial"/>
            <w:color w:val="0000FF"/>
            <w:sz w:val="24"/>
            <w:szCs w:val="24"/>
            <w:lang w:eastAsia="ru-RU"/>
          </w:rPr>
          <w:t>16.06.2017 № 10</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Статья 30. </w:t>
      </w:r>
      <w:r w:rsidRPr="00EA697A">
        <w:rPr>
          <w:rFonts w:ascii="Arial" w:hAnsi="Arial" w:cs="Arial"/>
          <w:b/>
          <w:bCs/>
          <w:sz w:val="24"/>
          <w:szCs w:val="24"/>
          <w:lang w:eastAsia="ru-RU"/>
        </w:rPr>
        <w:t>Заместитель Главы муниципального образования из числа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Заместитель Главы муниципального образования из числа депутатов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Заместитель Главы муниципального образования из числа депутатов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 xml:space="preserve">Статья 31. </w:t>
      </w:r>
      <w:r w:rsidRPr="00EA697A">
        <w:rPr>
          <w:rFonts w:ascii="Arial" w:hAnsi="Arial" w:cs="Arial"/>
          <w:b/>
          <w:bCs/>
          <w:sz w:val="24"/>
          <w:szCs w:val="24"/>
          <w:lang w:eastAsia="ru-RU"/>
        </w:rPr>
        <w:t>Гарантии осуществления полномочий Главы муниципального образования</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1. Главе муниципального образования гарантируются:</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hyperlink r:id="rId160" w:tgtFrame="_self" w:history="1">
        <w:r w:rsidRPr="00EA697A">
          <w:rPr>
            <w:rFonts w:ascii="Arial" w:hAnsi="Arial" w:cs="Arial"/>
            <w:color w:val="0000FF"/>
            <w:sz w:val="24"/>
            <w:szCs w:val="24"/>
            <w:lang w:eastAsia="ru-RU"/>
          </w:rPr>
          <w:t>областным законом от 31 марта 2009 № 9-з</w:t>
        </w:r>
      </w:hyperlink>
      <w:r w:rsidRPr="00EA697A">
        <w:rPr>
          <w:rFonts w:ascii="Arial"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Размер должностного оклада, а также размер дополнительных выплат и порядок их осуществления устанавливаются </w:t>
      </w:r>
      <w:r w:rsidRPr="00EA697A">
        <w:rPr>
          <w:rFonts w:ascii="Arial" w:hAnsi="Arial" w:cs="Arial"/>
          <w:color w:val="000000"/>
          <w:sz w:val="24"/>
          <w:szCs w:val="24"/>
          <w:lang w:eastAsia="ru-RU"/>
        </w:rPr>
        <w:t>решением Совета депутатов</w:t>
      </w:r>
      <w:r w:rsidRPr="00EA697A">
        <w:rPr>
          <w:rFonts w:ascii="Arial" w:hAnsi="Arial" w:cs="Arial"/>
          <w:sz w:val="24"/>
          <w:szCs w:val="24"/>
          <w:lang w:eastAsia="ru-RU"/>
        </w:rPr>
        <w:t xml:space="preserve"> в соответствии с федеральным и областным законодательством;</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4C0D22" w:rsidRPr="00EA697A" w:rsidRDefault="004C0D22" w:rsidP="00EA697A">
      <w:pPr>
        <w:shd w:val="clear" w:color="auto" w:fill="FFFFFF"/>
        <w:tabs>
          <w:tab w:val="left" w:pos="107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 ежегодный основной оплачиваемый отпуск продолжительностью 35 календарных дней.</w:t>
      </w:r>
    </w:p>
    <w:p w:rsidR="004C0D22" w:rsidRPr="00EA697A" w:rsidRDefault="004C0D22" w:rsidP="00EA697A">
      <w:pPr>
        <w:shd w:val="clear" w:color="auto" w:fill="FFFFFF"/>
        <w:tabs>
          <w:tab w:val="left" w:pos="88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 ежегодные дополнительные оплачиваемые отпуска:</w:t>
      </w:r>
    </w:p>
    <w:p w:rsidR="004C0D22" w:rsidRPr="00EA697A" w:rsidRDefault="004C0D22" w:rsidP="00EA697A">
      <w:pPr>
        <w:shd w:val="clear" w:color="auto" w:fill="FFFFFF"/>
        <w:tabs>
          <w:tab w:val="left" w:pos="88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4C0D22" w:rsidRPr="00EA697A" w:rsidRDefault="004C0D22" w:rsidP="00EA697A">
      <w:pPr>
        <w:shd w:val="clear" w:color="auto" w:fill="FFFFFF"/>
        <w:tabs>
          <w:tab w:val="left" w:pos="883"/>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4C0D22" w:rsidRPr="00EA697A" w:rsidRDefault="004C0D22" w:rsidP="00EA697A">
      <w:pPr>
        <w:adjustRightInd w:val="0"/>
        <w:spacing w:after="0" w:line="240" w:lineRule="auto"/>
        <w:ind w:firstLine="709"/>
        <w:jc w:val="both"/>
        <w:outlineLvl w:val="0"/>
        <w:rPr>
          <w:rFonts w:ascii="Arial" w:hAnsi="Arial" w:cs="Arial"/>
          <w:color w:val="000000"/>
          <w:sz w:val="24"/>
          <w:szCs w:val="24"/>
          <w:lang w:eastAsia="ru-RU"/>
        </w:rPr>
      </w:pPr>
      <w:r w:rsidRPr="00EA697A">
        <w:rPr>
          <w:rFonts w:ascii="Arial" w:hAnsi="Arial" w:cs="Arial"/>
          <w:color w:val="000000"/>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4C0D22" w:rsidRPr="00EA697A" w:rsidRDefault="004C0D22" w:rsidP="00EA697A">
      <w:pPr>
        <w:adjustRightInd w:val="0"/>
        <w:spacing w:after="0" w:line="240" w:lineRule="auto"/>
        <w:ind w:firstLine="709"/>
        <w:jc w:val="both"/>
        <w:outlineLvl w:val="0"/>
        <w:rPr>
          <w:rFonts w:ascii="Arial" w:hAnsi="Arial" w:cs="Arial"/>
          <w:color w:val="000000"/>
          <w:sz w:val="24"/>
          <w:szCs w:val="24"/>
          <w:lang w:eastAsia="ru-RU"/>
        </w:rPr>
      </w:pPr>
      <w:r w:rsidRPr="00EA697A">
        <w:rPr>
          <w:rFonts w:ascii="Arial" w:hAnsi="Arial" w:cs="Arial"/>
          <w:color w:val="000000"/>
          <w:sz w:val="24"/>
          <w:szCs w:val="24"/>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p>
    <w:p w:rsidR="004C0D22" w:rsidRPr="00EA697A" w:rsidRDefault="004C0D22" w:rsidP="00EA697A">
      <w:pPr>
        <w:adjustRightInd w:val="0"/>
        <w:spacing w:after="0" w:line="240" w:lineRule="auto"/>
        <w:ind w:firstLine="709"/>
        <w:jc w:val="both"/>
        <w:outlineLvl w:val="0"/>
        <w:rPr>
          <w:rFonts w:ascii="Arial" w:hAnsi="Arial" w:cs="Arial"/>
          <w:color w:val="000000"/>
          <w:sz w:val="24"/>
          <w:szCs w:val="24"/>
          <w:lang w:eastAsia="ru-RU"/>
        </w:rPr>
      </w:pPr>
      <w:r w:rsidRPr="00EA697A">
        <w:rPr>
          <w:rFonts w:ascii="Arial" w:hAnsi="Arial" w:cs="Arial"/>
          <w:color w:val="000000"/>
          <w:sz w:val="24"/>
          <w:szCs w:val="24"/>
          <w:lang w:eastAsia="ru-RU"/>
        </w:rPr>
        <w:t xml:space="preserve">Порядок предоставления служебного жилого помещения Главе муниципального образования устанавливается </w:t>
      </w:r>
      <w:r w:rsidRPr="00EA697A">
        <w:rPr>
          <w:rFonts w:ascii="Arial" w:hAnsi="Arial" w:cs="Arial"/>
          <w:sz w:val="24"/>
          <w:szCs w:val="24"/>
          <w:lang w:eastAsia="ru-RU"/>
        </w:rPr>
        <w:t>решением</w:t>
      </w:r>
      <w:r w:rsidRPr="00EA697A">
        <w:rPr>
          <w:rFonts w:ascii="Arial" w:hAnsi="Arial" w:cs="Arial"/>
          <w:color w:val="000000"/>
          <w:sz w:val="24"/>
          <w:szCs w:val="24"/>
          <w:lang w:eastAsia="ru-RU"/>
        </w:rPr>
        <w:t xml:space="preserve"> Совета депутатов в соответствии с </w:t>
      </w:r>
      <w:hyperlink r:id="rId161" w:tgtFrame="_self" w:history="1">
        <w:r w:rsidRPr="00EA697A">
          <w:rPr>
            <w:rFonts w:ascii="Arial" w:hAnsi="Arial" w:cs="Arial"/>
            <w:color w:val="0000FF"/>
            <w:sz w:val="24"/>
            <w:szCs w:val="24"/>
            <w:lang w:eastAsia="ru-RU"/>
          </w:rPr>
          <w:t>Жилищным кодексом Российской Федерации</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w:t>
      </w:r>
      <w:r w:rsidRPr="00EA697A">
        <w:rPr>
          <w:rFonts w:ascii="Arial" w:hAnsi="Arial" w:cs="Arial"/>
          <w:color w:val="4F81BD"/>
          <w:sz w:val="24"/>
          <w:szCs w:val="24"/>
          <w:lang w:eastAsia="ru-RU"/>
        </w:rPr>
        <w:t xml:space="preserve"> </w:t>
      </w:r>
      <w:r w:rsidRPr="00EA697A">
        <w:rPr>
          <w:rFonts w:ascii="Arial" w:hAnsi="Arial" w:cs="Arial"/>
          <w:sz w:val="24"/>
          <w:szCs w:val="24"/>
          <w:lang w:eastAsia="ru-RU"/>
        </w:rPr>
        <w:t>решением</w:t>
      </w:r>
      <w:r w:rsidRPr="00EA697A">
        <w:rPr>
          <w:rFonts w:ascii="Arial" w:hAnsi="Arial" w:cs="Arial"/>
          <w:color w:val="000000"/>
          <w:sz w:val="24"/>
          <w:szCs w:val="24"/>
          <w:lang w:eastAsia="ru-RU"/>
        </w:rPr>
        <w:t xml:space="preserve"> Совета депутатов;</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sz w:val="24"/>
          <w:szCs w:val="24"/>
          <w:lang w:eastAsia="ru-RU"/>
        </w:rPr>
        <w:t xml:space="preserve">(п. 5 в редакции решений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62" w:tgtFrame="_self" w:history="1">
        <w:r w:rsidRPr="00EA697A">
          <w:rPr>
            <w:rFonts w:ascii="Arial" w:hAnsi="Arial" w:cs="Arial"/>
            <w:color w:val="0000FF"/>
            <w:sz w:val="24"/>
            <w:szCs w:val="24"/>
            <w:lang w:eastAsia="ru-RU"/>
          </w:rPr>
          <w:t>11.12.2013 № 50</w:t>
        </w:r>
      </w:hyperlink>
      <w:r w:rsidRPr="00EA697A">
        <w:rPr>
          <w:rFonts w:ascii="Arial" w:hAnsi="Arial" w:cs="Arial"/>
          <w:color w:val="0000FF"/>
          <w:sz w:val="24"/>
          <w:szCs w:val="24"/>
          <w:lang w:eastAsia="ru-RU"/>
        </w:rPr>
        <w:t xml:space="preserve">, </w:t>
      </w:r>
      <w:r w:rsidRPr="00EA697A">
        <w:rPr>
          <w:rFonts w:ascii="Arial" w:hAnsi="Arial" w:cs="Arial"/>
          <w:sz w:val="24"/>
          <w:szCs w:val="24"/>
          <w:lang w:eastAsia="ru-RU"/>
        </w:rPr>
        <w:t xml:space="preserve">от </w:t>
      </w:r>
      <w:hyperlink r:id="rId163"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6-9, части 6, частью 6.1 статьи 36, частью 7.1, пунктами 5-8 части 10, частью 10.1 статьи 40 </w:t>
      </w:r>
      <w:hyperlink r:id="rId164"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(п. 6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65"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 xml:space="preserve">7) пенсия за выслугу лет в порядке, определенном </w:t>
      </w:r>
      <w:hyperlink r:id="rId166" w:tgtFrame="_self" w:history="1">
        <w:r w:rsidRPr="00EA697A">
          <w:rPr>
            <w:rFonts w:ascii="Arial" w:hAnsi="Arial" w:cs="Arial"/>
            <w:color w:val="0000FF"/>
            <w:sz w:val="24"/>
            <w:szCs w:val="24"/>
            <w:lang w:eastAsia="ru-RU"/>
          </w:rPr>
          <w:t>областным законом от 29 ноября 2007 года № 121-з</w:t>
        </w:r>
      </w:hyperlink>
      <w:r w:rsidRPr="00EA697A">
        <w:rPr>
          <w:rFonts w:ascii="Arial" w:hAnsi="Arial" w:cs="Arial"/>
          <w:color w:val="000000"/>
          <w:sz w:val="24"/>
          <w:szCs w:val="24"/>
          <w:lang w:eastAsia="ru-RU"/>
        </w:rPr>
        <w:t xml:space="preserve">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4C0D22" w:rsidRPr="00EA697A" w:rsidRDefault="004C0D22"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4"/>
          <w:szCs w:val="24"/>
          <w:lang w:eastAsia="ru-RU"/>
        </w:rPr>
      </w:pPr>
      <w:r w:rsidRPr="00EA697A">
        <w:rPr>
          <w:rFonts w:ascii="Arial" w:hAnsi="Arial" w:cs="Arial"/>
          <w:color w:val="000000"/>
          <w:sz w:val="24"/>
          <w:szCs w:val="24"/>
          <w:lang w:eastAsia="ru-RU"/>
        </w:rPr>
        <w:t>2. Гарантии осуществления полномочий Главы муниципального образования предоставляются за счет средств местного бюджета.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t xml:space="preserve">Статья 32. Администрация сельского поселения </w:t>
      </w:r>
    </w:p>
    <w:p w:rsidR="004C0D22" w:rsidRPr="00EA697A" w:rsidRDefault="004C0D22" w:rsidP="00EA697A">
      <w:pPr>
        <w:widowControl w:val="0"/>
        <w:spacing w:after="0" w:line="240" w:lineRule="auto"/>
        <w:ind w:firstLine="709"/>
        <w:jc w:val="both"/>
        <w:rPr>
          <w:rFonts w:ascii="Arial" w:hAnsi="Arial" w:cs="Arial"/>
          <w:color w:val="0000FF"/>
          <w:sz w:val="24"/>
          <w:szCs w:val="24"/>
          <w:lang w:eastAsia="ru-RU"/>
        </w:rPr>
      </w:pPr>
      <w:r w:rsidRPr="00EA697A">
        <w:rPr>
          <w:rFonts w:ascii="Arial" w:hAnsi="Arial" w:cs="Arial"/>
          <w:sz w:val="24"/>
          <w:szCs w:val="24"/>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Администрация сельского поселения обладает правами юридического лица в соответствии с </w:t>
      </w:r>
      <w:hyperlink r:id="rId167"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настоящим Уставом.</w:t>
      </w:r>
    </w:p>
    <w:p w:rsidR="004C0D22" w:rsidRPr="00EA697A" w:rsidRDefault="004C0D22" w:rsidP="00EA697A">
      <w:pPr>
        <w:adjustRightInd w:val="0"/>
        <w:spacing w:after="0" w:line="240" w:lineRule="auto"/>
        <w:ind w:firstLine="709"/>
        <w:jc w:val="both"/>
        <w:outlineLvl w:val="2"/>
        <w:rPr>
          <w:rFonts w:ascii="Arial" w:hAnsi="Arial" w:cs="Arial"/>
          <w:sz w:val="24"/>
          <w:szCs w:val="24"/>
          <w:lang w:eastAsia="ru-RU"/>
        </w:rPr>
      </w:pPr>
      <w:r w:rsidRPr="00EA697A">
        <w:rPr>
          <w:rFonts w:ascii="Arial" w:hAnsi="Arial" w:cs="Arial"/>
          <w:sz w:val="24"/>
          <w:szCs w:val="24"/>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Администрацией сельского поселения руководит Глава муниципального образования на принципах единоначалия.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Финансовое обеспечение деятельности Администрации сельского поселения осуществляется за счет средств местного бюджета.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К компетенции Администрации сельского поселения относится: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осуществление полномочий по организации теплоснабжения, предусмотренных Федеральным законом от 27 июля 2010 года № 190-ФЗ «О теплоснабжении»;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7) осуществление полномочий в области регулирования тарифов и надбавок организаций коммунального комплекса, предусмотренных </w:t>
      </w:r>
      <w:hyperlink r:id="rId168" w:tgtFrame="_self" w:history="1">
        <w:r w:rsidRPr="00EA697A">
          <w:rPr>
            <w:rFonts w:ascii="Arial" w:hAnsi="Arial" w:cs="Arial"/>
            <w:color w:val="0000FF"/>
            <w:sz w:val="24"/>
            <w:szCs w:val="24"/>
            <w:lang w:eastAsia="ru-RU"/>
          </w:rPr>
          <w:t>Федеральным законом от 30 декабря 2004 года № 210-ФЗ</w:t>
        </w:r>
      </w:hyperlink>
      <w:r w:rsidRPr="00EA697A">
        <w:rPr>
          <w:rFonts w:ascii="Arial" w:hAnsi="Arial" w:cs="Arial"/>
          <w:sz w:val="24"/>
          <w:szCs w:val="24"/>
          <w:lang w:eastAsia="ru-RU"/>
        </w:rPr>
        <w:t xml:space="preserve"> «Об основах регулирования тарифов организаций коммунального комплекса»;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учет муниципального жилищного фонда;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13) согласование переустройства и перепланировки жилых помещений;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14) признание в установленном порядке жилых помещений муниципального жилищного фонда непригодным для проживания;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15) осуществление муниципального жилищного контроля в порядке, установленном федеральным и областным законодательством;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16) организация строительства и содержания муниципального жилищного фонда, создание условий для жилищного строительства</w:t>
      </w:r>
    </w:p>
    <w:p w:rsidR="004C0D22" w:rsidRDefault="004C0D22" w:rsidP="00EA697A">
      <w:pPr>
        <w:autoSpaceDE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17) дорожная деятельность в отношении автомобильных дорог местного значения в границах населенных пунктов </w:t>
      </w:r>
      <w:r>
        <w:rPr>
          <w:rFonts w:ascii="Arial" w:hAnsi="Arial" w:cs="Arial"/>
          <w:sz w:val="24"/>
          <w:szCs w:val="24"/>
          <w:lang w:eastAsia="ru-RU"/>
        </w:rPr>
        <w:t xml:space="preserve">сельского </w:t>
      </w:r>
      <w:r w:rsidRPr="00EA697A">
        <w:rPr>
          <w:rFonts w:ascii="Arial" w:hAnsi="Arial" w:cs="Arial"/>
          <w:sz w:val="24"/>
          <w:szCs w:val="24"/>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ascii="Arial" w:hAnsi="Arial" w:cs="Arial"/>
          <w:sz w:val="24"/>
          <w:szCs w:val="24"/>
          <w:lang w:eastAsia="ru-RU"/>
        </w:rPr>
        <w:t>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0D22" w:rsidRPr="00EA697A" w:rsidRDefault="004C0D22" w:rsidP="00EA697A">
      <w:pPr>
        <w:autoSpaceDE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(часть 17 в редакции решения</w:t>
      </w:r>
      <w:r w:rsidRPr="00BF47FC">
        <w:rPr>
          <w:rFonts w:ascii="Arial" w:hAnsi="Arial" w:cs="Arial"/>
          <w:sz w:val="24"/>
          <w:szCs w:val="24"/>
          <w:lang w:eastAsia="ru-RU"/>
        </w:rPr>
        <w:t xml:space="preserve"> </w:t>
      </w:r>
      <w:r w:rsidRPr="00EA697A">
        <w:rPr>
          <w:rFonts w:ascii="Arial" w:hAnsi="Arial" w:cs="Arial"/>
          <w:sz w:val="24"/>
          <w:szCs w:val="24"/>
          <w:lang w:eastAsia="ru-RU"/>
        </w:rPr>
        <w:t xml:space="preserve">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r w:rsidRPr="00BF47FC">
        <w:rPr>
          <w:color w:val="0000FF"/>
          <w:sz w:val="28"/>
          <w:szCs w:val="28"/>
        </w:rPr>
        <w:t>11.03.2022 № 3</w:t>
      </w:r>
      <w:r>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21) участие в предупреждении и ликвидации последствий чрезвычайных ситуаций в границах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22) обеспечение первичных мер пожарной безопасности в границах населенных пунктов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24)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69"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25) создание условий для организации досуга и обеспечения жителей поселения услугами организаций культуры;</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28)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28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0"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30) формирование архивных фондов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31) </w:t>
      </w:r>
      <w:r w:rsidRPr="00EA697A">
        <w:rPr>
          <w:rFonts w:ascii="Arial" w:hAnsi="Arial" w:cs="Arial"/>
          <w:color w:val="000000"/>
          <w:sz w:val="24"/>
          <w:szCs w:val="24"/>
          <w:lang w:eastAsia="ru-RU"/>
        </w:rPr>
        <w:t xml:space="preserve">осуществление </w:t>
      </w:r>
      <w:r>
        <w:rPr>
          <w:rFonts w:ascii="Arial" w:hAnsi="Arial" w:cs="Arial"/>
          <w:color w:val="000000"/>
          <w:sz w:val="24"/>
          <w:szCs w:val="24"/>
          <w:lang w:eastAsia="ru-RU"/>
        </w:rPr>
        <w:t xml:space="preserve">муниципального </w:t>
      </w:r>
      <w:r w:rsidRPr="00EA697A">
        <w:rPr>
          <w:rFonts w:ascii="Arial" w:hAnsi="Arial" w:cs="Arial"/>
          <w:color w:val="000000"/>
          <w:sz w:val="24"/>
          <w:szCs w:val="24"/>
          <w:lang w:eastAsia="ru-RU"/>
        </w:rPr>
        <w:t xml:space="preserve">контроля </w:t>
      </w:r>
      <w:r>
        <w:rPr>
          <w:rFonts w:ascii="Arial" w:hAnsi="Arial" w:cs="Arial"/>
          <w:color w:val="000000"/>
          <w:sz w:val="24"/>
          <w:szCs w:val="24"/>
          <w:lang w:eastAsia="ru-RU"/>
        </w:rPr>
        <w:t>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4C0D22" w:rsidRPr="00F503A4" w:rsidRDefault="004C0D22" w:rsidP="00EA697A">
      <w:pPr>
        <w:adjustRightInd w:val="0"/>
        <w:spacing w:after="0" w:line="240" w:lineRule="auto"/>
        <w:ind w:firstLine="709"/>
        <w:jc w:val="both"/>
        <w:rPr>
          <w:rFonts w:ascii="Arial" w:hAnsi="Arial" w:cs="Arial"/>
          <w:color w:val="0000FF"/>
          <w:sz w:val="28"/>
          <w:szCs w:val="28"/>
          <w:lang w:eastAsia="ru-RU"/>
        </w:rPr>
      </w:pPr>
      <w:r>
        <w:rPr>
          <w:rFonts w:ascii="Arial" w:hAnsi="Arial" w:cs="Arial"/>
          <w:sz w:val="24"/>
          <w:szCs w:val="24"/>
          <w:lang w:eastAsia="ru-RU"/>
        </w:rPr>
        <w:t>(пункт</w:t>
      </w:r>
      <w:r w:rsidRPr="00EA697A">
        <w:rPr>
          <w:rFonts w:ascii="Arial" w:hAnsi="Arial" w:cs="Arial"/>
          <w:sz w:val="24"/>
          <w:szCs w:val="24"/>
          <w:lang w:eastAsia="ru-RU"/>
        </w:rPr>
        <w:t xml:space="preserve"> 31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r w:rsidRPr="00F503A4">
        <w:rPr>
          <w:color w:val="0000FF"/>
          <w:sz w:val="28"/>
          <w:szCs w:val="28"/>
        </w:rPr>
        <w:t>11.03.2022 № 3)</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1"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33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2" w:tgtFrame="_self" w:history="1">
        <w:r w:rsidRPr="00EA697A">
          <w:rPr>
            <w:rFonts w:ascii="Arial" w:hAnsi="Arial" w:cs="Arial"/>
            <w:color w:val="0000FF"/>
            <w:sz w:val="24"/>
            <w:szCs w:val="24"/>
            <w:lang w:eastAsia="ru-RU"/>
          </w:rPr>
          <w:t>05.08.2016 № 29</w:t>
        </w:r>
      </w:hyperlink>
      <w:r w:rsidRPr="00EA697A">
        <w:rPr>
          <w:rFonts w:ascii="Arial" w:hAnsi="Arial" w:cs="Arial"/>
          <w:color w:val="000000"/>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35) организация ритуальных услуг и содержание мест захоронения;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36)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3"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37)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4"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39) осуществление мероприятий по обеспечению безопасности людей на водных объектах, охране их жизни и здоровья;</w:t>
      </w:r>
    </w:p>
    <w:p w:rsidR="004C0D22"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Pr>
          <w:rFonts w:ascii="Arial" w:hAnsi="Arial" w:cs="Arial"/>
          <w:sz w:val="24"/>
          <w:szCs w:val="24"/>
          <w:lang w:eastAsia="ru-RU"/>
        </w:rPr>
        <w:t xml:space="preserve">охраны и использования </w:t>
      </w:r>
      <w:r w:rsidRPr="00EA697A">
        <w:rPr>
          <w:rFonts w:ascii="Arial" w:hAnsi="Arial" w:cs="Arial"/>
          <w:sz w:val="24"/>
          <w:szCs w:val="24"/>
          <w:lang w:eastAsia="ru-RU"/>
        </w:rPr>
        <w:t>особо охраняемых природных территорий местного значения;</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Pr>
          <w:rFonts w:ascii="Arial" w:hAnsi="Arial" w:cs="Arial"/>
          <w:sz w:val="24"/>
          <w:szCs w:val="24"/>
          <w:lang w:eastAsia="ru-RU"/>
        </w:rPr>
        <w:t>(пункт 40 в редакции</w:t>
      </w:r>
      <w:r w:rsidRPr="00F503A4">
        <w:rPr>
          <w:rFonts w:ascii="Arial" w:hAnsi="Arial" w:cs="Arial"/>
          <w:sz w:val="24"/>
          <w:szCs w:val="24"/>
          <w:lang w:eastAsia="ru-RU"/>
        </w:rPr>
        <w:t xml:space="preserve"> </w:t>
      </w:r>
      <w:r>
        <w:rPr>
          <w:rFonts w:ascii="Arial" w:hAnsi="Arial" w:cs="Arial"/>
          <w:sz w:val="24"/>
          <w:szCs w:val="24"/>
          <w:lang w:eastAsia="ru-RU"/>
        </w:rPr>
        <w:t>решения</w:t>
      </w:r>
      <w:r w:rsidRPr="00EA697A">
        <w:rPr>
          <w:rFonts w:ascii="Arial" w:hAnsi="Arial" w:cs="Arial"/>
          <w:sz w:val="24"/>
          <w:szCs w:val="24"/>
          <w:lang w:eastAsia="ru-RU"/>
        </w:rPr>
        <w:t xml:space="preserve">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r w:rsidRPr="00F503A4">
        <w:rPr>
          <w:color w:val="0000FF"/>
          <w:sz w:val="28"/>
          <w:szCs w:val="28"/>
        </w:rPr>
        <w:t>11.03.2022 № 3</w:t>
      </w:r>
      <w:r>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41) содействие в развитии сельскохозяйственного производства, создание условий для развития малого и среднего предпринимательства;</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42)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5"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43) организация и осуществление мероприятий по работе с детьми и молодежью в сельском поселении;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45)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76" w:tgtFrame="_self" w:history="1">
        <w:r w:rsidRPr="00EA697A">
          <w:rPr>
            <w:rFonts w:ascii="Arial" w:hAnsi="Arial" w:cs="Arial"/>
            <w:color w:val="0000FF"/>
            <w:sz w:val="24"/>
            <w:szCs w:val="24"/>
            <w:lang w:eastAsia="ru-RU"/>
          </w:rPr>
          <w:t>05.08.2016 № 29</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46)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49) утверждение  муниципальных программ;</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50) установление порядка принятия решений о разработке муниципальных программ, их формирования и реализации;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51) установление порядка проведения оценки эффективности реализации муниципальных программ и критериев указанной оценки;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0D22" w:rsidRPr="00EA697A" w:rsidRDefault="004C0D22" w:rsidP="00EA697A">
      <w:pPr>
        <w:autoSpaceDE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54) введение временных ограничений или прекращения движения транспортных средств по автомобильным дорогам местного значения;</w:t>
      </w:r>
    </w:p>
    <w:p w:rsidR="004C0D22" w:rsidRPr="00EA697A" w:rsidRDefault="004C0D22" w:rsidP="00EA697A">
      <w:pPr>
        <w:adjustRightInd w:val="0"/>
        <w:spacing w:after="0" w:line="240" w:lineRule="auto"/>
        <w:ind w:firstLine="709"/>
        <w:jc w:val="both"/>
        <w:outlineLvl w:val="1"/>
        <w:rPr>
          <w:rFonts w:ascii="Arial" w:hAnsi="Arial" w:cs="Arial"/>
          <w:i/>
          <w:iCs/>
          <w:sz w:val="24"/>
          <w:szCs w:val="24"/>
          <w:lang w:eastAsia="ru-RU"/>
        </w:rPr>
      </w:pPr>
      <w:r w:rsidRPr="00EA697A">
        <w:rPr>
          <w:rFonts w:ascii="Arial" w:hAnsi="Arial" w:cs="Arial"/>
          <w:sz w:val="24"/>
          <w:szCs w:val="24"/>
          <w:lang w:eastAsia="ru-RU"/>
        </w:rPr>
        <w:t>55) осуществление мер по противодействию коррупции в границах поселения;</w:t>
      </w:r>
      <w:r w:rsidRPr="00EA697A">
        <w:rPr>
          <w:rFonts w:ascii="Arial" w:hAnsi="Arial" w:cs="Arial"/>
          <w:i/>
          <w:iCs/>
          <w:sz w:val="24"/>
          <w:szCs w:val="24"/>
          <w:lang w:eastAsia="ru-RU"/>
        </w:rPr>
        <w:t xml:space="preserve"> </w:t>
      </w:r>
    </w:p>
    <w:p w:rsidR="004C0D22" w:rsidRPr="00EA697A" w:rsidRDefault="004C0D22" w:rsidP="00EA697A">
      <w:pPr>
        <w:autoSpaceDE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57) осуществление закупок товаров, работ, услуг для обеспечения муниципальных нужд;</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58)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59)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7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color w:val="000000"/>
          <w:sz w:val="24"/>
          <w:szCs w:val="24"/>
          <w:lang w:eastAsia="ru-RU"/>
        </w:rPr>
      </w:pPr>
      <w:r w:rsidRPr="00EA697A">
        <w:rPr>
          <w:rFonts w:ascii="Arial" w:hAnsi="Arial" w:cs="Arial"/>
          <w:color w:val="000000"/>
          <w:sz w:val="24"/>
          <w:szCs w:val="24"/>
          <w:lang w:eastAsia="ru-RU"/>
        </w:rPr>
        <w:t xml:space="preserve">60) полномочия в сфере стратегического планирования, предусмотренные </w:t>
      </w:r>
      <w:hyperlink r:id="rId178" w:tgtFrame="_self" w:history="1">
        <w:r w:rsidRPr="00EA697A">
          <w:rPr>
            <w:rFonts w:ascii="Arial" w:hAnsi="Arial" w:cs="Arial"/>
            <w:color w:val="0000FF"/>
            <w:sz w:val="24"/>
            <w:szCs w:val="24"/>
            <w:lang w:eastAsia="ru-RU"/>
          </w:rPr>
          <w:t>Федеральным законом от 28 июня 2014 года № 172-ФЗ</w:t>
        </w:r>
      </w:hyperlink>
      <w:r w:rsidRPr="00EA697A">
        <w:rPr>
          <w:rFonts w:ascii="Arial" w:hAnsi="Arial" w:cs="Arial"/>
          <w:color w:val="000000"/>
          <w:sz w:val="24"/>
          <w:szCs w:val="24"/>
          <w:lang w:eastAsia="ru-RU"/>
        </w:rPr>
        <w:t xml:space="preserve"> «О стратегическом планировании в Российской Федерации»;</w:t>
      </w:r>
    </w:p>
    <w:p w:rsidR="004C0D22" w:rsidRPr="00EA697A" w:rsidRDefault="004C0D22" w:rsidP="00EA697A">
      <w:pPr>
        <w:adjustRightInd w:val="0"/>
        <w:spacing w:after="0" w:line="240" w:lineRule="auto"/>
        <w:ind w:firstLine="709"/>
        <w:jc w:val="both"/>
        <w:outlineLvl w:val="1"/>
        <w:rPr>
          <w:rFonts w:ascii="Arial" w:hAnsi="Arial" w:cs="Arial"/>
          <w:color w:val="000000"/>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79"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color w:val="000000"/>
          <w:sz w:val="24"/>
          <w:szCs w:val="24"/>
          <w:lang w:eastAsia="ru-RU"/>
        </w:rPr>
        <w:t>61) организация сбора статистических показателей, характеризующих состояние экономики и социальной</w:t>
      </w:r>
      <w:r w:rsidRPr="00EA697A">
        <w:rPr>
          <w:rFonts w:ascii="Arial" w:hAnsi="Arial" w:cs="Arial"/>
          <w:sz w:val="24"/>
          <w:szCs w:val="24"/>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C0D22" w:rsidRDefault="004C0D22" w:rsidP="00EA697A">
      <w:pPr>
        <w:adjustRightInd w:val="0"/>
        <w:spacing w:after="0" w:line="240" w:lineRule="auto"/>
        <w:ind w:firstLine="709"/>
        <w:jc w:val="both"/>
        <w:outlineLvl w:val="1"/>
        <w:rPr>
          <w:rFonts w:ascii="Arial" w:hAnsi="Arial" w:cs="Arial"/>
          <w:sz w:val="24"/>
          <w:szCs w:val="24"/>
          <w:lang w:eastAsia="ru-RU"/>
        </w:rPr>
      </w:pPr>
      <w:r w:rsidRPr="00EA697A">
        <w:rPr>
          <w:rFonts w:ascii="Arial"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80"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Default="004C0D22"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62)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C0D22" w:rsidRPr="00EA697A" w:rsidRDefault="004C0D22" w:rsidP="00C02ADD">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пункт введен решением Совета депутатов Новосельского сельского поселения Смоленского района Смоленской области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4C0D22" w:rsidRDefault="004C0D22" w:rsidP="00C02ADD">
      <w:pPr>
        <w:adjustRightInd w:val="0"/>
        <w:spacing w:after="0" w:line="240" w:lineRule="auto"/>
        <w:jc w:val="both"/>
        <w:outlineLvl w:val="1"/>
        <w:rPr>
          <w:rFonts w:ascii="Arial" w:hAnsi="Arial" w:cs="Arial"/>
          <w:sz w:val="24"/>
          <w:szCs w:val="24"/>
          <w:lang w:eastAsia="ru-RU"/>
        </w:rPr>
      </w:pPr>
      <w:r>
        <w:rPr>
          <w:rFonts w:ascii="Arial" w:hAnsi="Arial" w:cs="Arial"/>
          <w:sz w:val="24"/>
          <w:szCs w:val="24"/>
          <w:lang w:eastAsia="ru-RU"/>
        </w:rPr>
        <w:t xml:space="preserve">           63) согласование переустройства и перепланировки помещений в многоквартирном доме;</w:t>
      </w:r>
    </w:p>
    <w:p w:rsidR="004C0D22" w:rsidRPr="00EA697A" w:rsidRDefault="004C0D22" w:rsidP="00C02ADD">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пункт введен решением Совета депутатов Новосельского сельского поселения Смоленского района Смоленской области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4C0D22" w:rsidRDefault="004C0D22"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64) участие в организации деятельности по накоплению ( в том числе раздельному накоплению) и транспортированию твердых коммунальных отходов;</w:t>
      </w:r>
    </w:p>
    <w:p w:rsidR="004C0D22" w:rsidRPr="00EA697A" w:rsidRDefault="004C0D22" w:rsidP="00C02ADD">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пункт введен решением Совета депутатов Новосельского сельского поселения Смоленского района Смоленской области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4C0D22" w:rsidRDefault="004C0D22"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65)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C0D22" w:rsidRDefault="004C0D22"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66)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C0D22" w:rsidRDefault="004C0D22" w:rsidP="00EA697A">
      <w:pPr>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 xml:space="preserve">(пункт 66 введен </w:t>
      </w:r>
      <w:r w:rsidRPr="00EA697A">
        <w:rPr>
          <w:rFonts w:ascii="Arial" w:hAnsi="Arial" w:cs="Arial"/>
          <w:sz w:val="24"/>
          <w:szCs w:val="24"/>
          <w:lang w:eastAsia="ru-RU"/>
        </w:rPr>
        <w:t>решением Совета депутатов Новосельского сельского поселения Смоленского района Смоленской области от</w:t>
      </w:r>
      <w:r>
        <w:rPr>
          <w:rFonts w:ascii="Arial" w:hAnsi="Arial" w:cs="Arial"/>
          <w:sz w:val="24"/>
          <w:szCs w:val="24"/>
          <w:lang w:eastAsia="ru-RU"/>
        </w:rPr>
        <w:t xml:space="preserve"> </w:t>
      </w:r>
      <w:r>
        <w:rPr>
          <w:rFonts w:ascii="Arial" w:hAnsi="Arial" w:cs="Arial"/>
          <w:color w:val="0000FF"/>
          <w:sz w:val="24"/>
          <w:szCs w:val="24"/>
          <w:lang w:eastAsia="ru-RU"/>
        </w:rPr>
        <w:t>11.03.2022</w:t>
      </w:r>
      <w:r w:rsidRPr="00C02ADD">
        <w:rPr>
          <w:rFonts w:ascii="Arial" w:hAnsi="Arial" w:cs="Arial"/>
          <w:color w:val="0000FF"/>
          <w:sz w:val="24"/>
          <w:szCs w:val="24"/>
          <w:lang w:eastAsia="ru-RU"/>
        </w:rPr>
        <w:t xml:space="preserve"> № </w:t>
      </w:r>
      <w:r>
        <w:rPr>
          <w:rFonts w:ascii="Arial" w:hAnsi="Arial" w:cs="Arial"/>
          <w:color w:val="0000FF"/>
          <w:sz w:val="24"/>
          <w:szCs w:val="24"/>
          <w:lang w:eastAsia="ru-RU"/>
        </w:rPr>
        <w:t>3</w:t>
      </w:r>
      <w:r>
        <w:rPr>
          <w:rFonts w:ascii="Arial" w:hAnsi="Arial" w:cs="Arial"/>
          <w:sz w:val="24"/>
          <w:szCs w:val="24"/>
          <w:lang w:eastAsia="ru-RU"/>
        </w:rPr>
        <w:t xml:space="preserve">) </w:t>
      </w:r>
    </w:p>
    <w:p w:rsidR="004C0D22" w:rsidRPr="00B709F0" w:rsidRDefault="004C0D22" w:rsidP="00B709F0">
      <w:pPr>
        <w:adjustRightInd w:val="0"/>
        <w:spacing w:after="0" w:line="240" w:lineRule="auto"/>
        <w:ind w:firstLine="709"/>
        <w:jc w:val="both"/>
        <w:outlineLvl w:val="1"/>
        <w:rPr>
          <w:rFonts w:ascii="Arial" w:hAnsi="Arial" w:cs="Arial"/>
          <w:color w:val="000000"/>
          <w:sz w:val="24"/>
          <w:szCs w:val="24"/>
          <w:lang w:eastAsia="ru-RU"/>
        </w:rPr>
      </w:pPr>
      <w:r>
        <w:rPr>
          <w:rFonts w:ascii="Arial" w:hAnsi="Arial" w:cs="Arial"/>
          <w:sz w:val="24"/>
          <w:szCs w:val="24"/>
          <w:lang w:eastAsia="ru-RU"/>
        </w:rPr>
        <w:t>(</w:t>
      </w:r>
      <w:r w:rsidRPr="00EA697A">
        <w:rPr>
          <w:rFonts w:ascii="Arial" w:hAnsi="Arial" w:cs="Arial"/>
          <w:sz w:val="24"/>
          <w:szCs w:val="24"/>
          <w:lang w:eastAsia="ru-RU"/>
        </w:rPr>
        <w:t>пункт введен решением Совета депутатов Новосельского сельского поселения Смоленского района Смоленской области от</w:t>
      </w:r>
      <w:r>
        <w:rPr>
          <w:rFonts w:ascii="Arial" w:hAnsi="Arial" w:cs="Arial"/>
          <w:sz w:val="24"/>
          <w:szCs w:val="24"/>
          <w:lang w:eastAsia="ru-RU"/>
        </w:rPr>
        <w:t xml:space="preserve"> </w:t>
      </w:r>
      <w:r w:rsidRPr="00C02ADD">
        <w:rPr>
          <w:rFonts w:ascii="Arial" w:hAnsi="Arial" w:cs="Arial"/>
          <w:color w:val="0000FF"/>
          <w:sz w:val="24"/>
          <w:szCs w:val="24"/>
          <w:lang w:eastAsia="ru-RU"/>
        </w:rPr>
        <w:t>28.12.2020 № 18</w:t>
      </w:r>
      <w:r w:rsidRPr="00EA697A">
        <w:rPr>
          <w:rFonts w:ascii="Arial" w:hAnsi="Arial" w:cs="Arial"/>
          <w:sz w:val="24"/>
          <w:szCs w:val="24"/>
          <w:lang w:eastAsia="ru-RU"/>
        </w:rPr>
        <w:t>)</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Администрация сельского поселения является органом муниципального контроля, к полномочиям которого относятся: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организация и осуществление муниципального контроля на соответствующей территории;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осуществление иных предусмотренных федеральными законами, законами и иными нормативными правовыми актами Смоленской области полномочий.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EA697A">
        <w:rPr>
          <w:rFonts w:ascii="Arial" w:hAnsi="Arial" w:cs="Arial"/>
          <w:color w:val="0000FF"/>
          <w:sz w:val="24"/>
          <w:szCs w:val="24"/>
          <w:lang w:eastAsia="ru-RU"/>
        </w:rPr>
        <w:t xml:space="preserve"> </w:t>
      </w:r>
      <w:r w:rsidRPr="00EA697A">
        <w:rPr>
          <w:rFonts w:ascii="Arial" w:hAnsi="Arial" w:cs="Arial"/>
          <w:sz w:val="24"/>
          <w:szCs w:val="24"/>
          <w:lang w:eastAsia="ru-RU"/>
        </w:rPr>
        <w:t>нормативными правовыми актами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32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81"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adjustRightInd w:val="0"/>
        <w:spacing w:after="0" w:line="240" w:lineRule="auto"/>
        <w:ind w:firstLine="709"/>
        <w:jc w:val="both"/>
        <w:outlineLvl w:val="0"/>
        <w:rPr>
          <w:rFonts w:ascii="Arial" w:hAnsi="Arial" w:cs="Arial"/>
          <w:b/>
          <w:bCs/>
          <w:sz w:val="24"/>
          <w:szCs w:val="24"/>
          <w:lang w:eastAsia="ru-RU"/>
        </w:rPr>
      </w:pPr>
      <w:r w:rsidRPr="00EA697A">
        <w:rPr>
          <w:rFonts w:ascii="Arial" w:hAnsi="Arial" w:cs="Arial"/>
          <w:b/>
          <w:bCs/>
          <w:sz w:val="24"/>
          <w:szCs w:val="24"/>
          <w:lang w:eastAsia="ru-RU"/>
        </w:rPr>
        <w:t>Статья 32.1. Контрольно-ревизионная комиссия</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1. Контрольно-счетным органом муниципального образования является Контрольно-ревизионная комиссия.</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 xml:space="preserve">2. Порядок образования и деятельности Контрольно-ревизионной комиссии определяются </w:t>
      </w:r>
      <w:hyperlink r:id="rId182" w:tgtFrame="_self" w:history="1">
        <w:r w:rsidRPr="00EA697A">
          <w:rPr>
            <w:rFonts w:ascii="Arial" w:hAnsi="Arial" w:cs="Arial"/>
            <w:color w:val="0000FF"/>
            <w:sz w:val="24"/>
            <w:szCs w:val="24"/>
            <w:lang w:eastAsia="ru-RU"/>
          </w:rPr>
          <w:t>Федеральным законом от 7 февраля 2011 года № 6-ФЗ</w:t>
        </w:r>
      </w:hyperlink>
      <w:r w:rsidRPr="00EA697A">
        <w:rPr>
          <w:rFonts w:ascii="Arial"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4. Контрольно-ревизионная комиссия образуется Советом депутатов и подотчетна ему.</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5. Контрольно-ревизионная комиссия не обладает правами юридического лица.</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32.1 дополнена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83"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33.</w:t>
      </w:r>
      <w:r w:rsidRPr="00EA697A">
        <w:rPr>
          <w:rFonts w:ascii="Arial" w:hAnsi="Arial" w:cs="Arial"/>
          <w:b/>
          <w:bCs/>
          <w:sz w:val="24"/>
          <w:szCs w:val="24"/>
          <w:lang w:eastAsia="ru-RU"/>
        </w:rPr>
        <w:t xml:space="preserve"> Наименования должностных лиц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Глава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Заместитель Главы муниципального образования из числа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Председатель Контрольно-ревизионной комиссии.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 3 дополнен решением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84"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34.</w:t>
      </w:r>
      <w:r w:rsidRPr="00EA697A">
        <w:rPr>
          <w:rFonts w:ascii="Arial" w:hAnsi="Arial" w:cs="Arial"/>
          <w:b/>
          <w:bCs/>
          <w:sz w:val="24"/>
          <w:szCs w:val="24"/>
          <w:lang w:eastAsia="ru-RU"/>
        </w:rPr>
        <w:t xml:space="preserve"> Избирательная комиссия Новосельского сельского поселения Смоленского района Смоленской области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Избирательная комиссия  муниципального образования Новосельского сельского поселения Смоленского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Избирательная комиссия не обладает правами юридического лица.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w:t>
      </w:r>
      <w:hyperlink r:id="rId185" w:tgtFrame="_self" w:history="1">
        <w:r w:rsidRPr="00EA697A">
          <w:rPr>
            <w:rFonts w:ascii="Arial" w:hAnsi="Arial" w:cs="Arial"/>
            <w:color w:val="0000FF"/>
            <w:sz w:val="24"/>
            <w:szCs w:val="24"/>
            <w:lang w:eastAsia="ru-RU"/>
          </w:rPr>
          <w:t>Уставом Смоленской области</w:t>
        </w:r>
      </w:hyperlink>
      <w:r w:rsidRPr="00EA697A">
        <w:rPr>
          <w:rFonts w:ascii="Arial" w:hAnsi="Arial" w:cs="Arial"/>
          <w:sz w:val="24"/>
          <w:szCs w:val="24"/>
          <w:lang w:eastAsia="ru-RU"/>
        </w:rPr>
        <w:t>, областными законами, настоящим Уставом.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муниципальных выборов;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местного референдума;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голосования по отзыву депутата сельского поселения</w:t>
      </w:r>
      <w:r w:rsidRPr="00EA697A">
        <w:rPr>
          <w:rFonts w:ascii="Arial" w:hAnsi="Arial" w:cs="Arial"/>
          <w:b/>
          <w:bCs/>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голосования по вопросам изменения границ муниципального образования, преобразования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Данное положение не применяется при проведении повторных и дополнительных выборов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4C0D22" w:rsidRPr="00EA697A" w:rsidRDefault="004C0D22" w:rsidP="00EA697A">
      <w:pPr>
        <w:keepNext/>
        <w:widowControl w:val="0"/>
        <w:spacing w:after="0" w:line="240" w:lineRule="auto"/>
        <w:ind w:firstLine="709"/>
        <w:jc w:val="both"/>
        <w:rPr>
          <w:rFonts w:ascii="Arial" w:hAnsi="Arial" w:cs="Arial"/>
          <w:sz w:val="24"/>
          <w:szCs w:val="24"/>
          <w:lang w:eastAsia="ru-RU"/>
        </w:rPr>
      </w:pPr>
    </w:p>
    <w:p w:rsidR="004C0D22" w:rsidRPr="00EA697A" w:rsidRDefault="004C0D22" w:rsidP="00EA697A">
      <w:pPr>
        <w:keepNext/>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35.</w:t>
      </w:r>
      <w:r w:rsidRPr="00EA697A">
        <w:rPr>
          <w:rFonts w:ascii="Arial" w:hAnsi="Arial" w:cs="Arial"/>
          <w:b/>
          <w:bCs/>
          <w:sz w:val="24"/>
          <w:szCs w:val="24"/>
          <w:lang w:eastAsia="ru-RU"/>
        </w:rPr>
        <w:t xml:space="preserve"> Муниципальная служба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w:t>
      </w:r>
      <w:r w:rsidRPr="00EA697A">
        <w:rPr>
          <w:rFonts w:ascii="Arial" w:hAnsi="Arial" w:cs="Arial"/>
          <w:sz w:val="24"/>
          <w:szCs w:val="24"/>
          <w:lang w:eastAsia="ru-RU"/>
        </w:rPr>
        <w:br/>
        <w:t>«О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Глава 6. МУНИЦИПАЛЬНЫЕ ПРАВОВЫЕ АКТЫ</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36.</w:t>
      </w:r>
      <w:r w:rsidRPr="00EA697A">
        <w:rPr>
          <w:rFonts w:ascii="Arial" w:hAnsi="Arial" w:cs="Arial"/>
          <w:b/>
          <w:bCs/>
          <w:sz w:val="24"/>
          <w:szCs w:val="24"/>
          <w:lang w:eastAsia="ru-RU"/>
        </w:rPr>
        <w:t xml:space="preserve"> Система муниципальных правовых актов</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 систему муниципальных правовых актов сельского поселения входят:</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Устав муниципального образования, правовые акты, принятые на местном референдуме;</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решения Совета депутатов;</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постановления и распоряжения Главы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постановления и распоряжения Администрации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распоряжения и приказы иных должностных лиц местного самоуправления по вопросам, отнесенным к их компетенции.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1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86"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hyperlink r:id="rId187"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xml:space="preserve">, федеральными конституционными законами, федеральными законами, </w:t>
      </w:r>
      <w:hyperlink r:id="rId188" w:tgtFrame="_self" w:history="1">
        <w:r w:rsidRPr="00EA697A">
          <w:rPr>
            <w:rFonts w:ascii="Arial" w:hAnsi="Arial" w:cs="Arial"/>
            <w:color w:val="0000FF"/>
            <w:sz w:val="24"/>
            <w:szCs w:val="24"/>
            <w:lang w:eastAsia="ru-RU"/>
          </w:rPr>
          <w:t>Уставом Смоленской области</w:t>
        </w:r>
      </w:hyperlink>
      <w:r w:rsidRPr="00EA697A">
        <w:rPr>
          <w:rFonts w:ascii="Arial" w:hAnsi="Arial" w:cs="Arial"/>
          <w:sz w:val="24"/>
          <w:szCs w:val="24"/>
          <w:lang w:eastAsia="ru-RU"/>
        </w:rPr>
        <w:t>, областными законами, и настоящим Уставом.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37.</w:t>
      </w:r>
      <w:r w:rsidRPr="00EA697A">
        <w:rPr>
          <w:rFonts w:ascii="Arial" w:hAnsi="Arial" w:cs="Arial"/>
          <w:b/>
          <w:bCs/>
          <w:sz w:val="24"/>
          <w:szCs w:val="24"/>
          <w:lang w:eastAsia="ru-RU"/>
        </w:rPr>
        <w:t xml:space="preserve"> Порядок подготовки и принятия (издания) муниципальных правовых актов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Устав сельского поселения принимается Советом депутатов в порядке, установленном </w:t>
      </w:r>
      <w:hyperlink r:id="rId189"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 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90" w:tgtFrame="_self" w:history="1">
        <w:r w:rsidRPr="00EA697A">
          <w:rPr>
            <w:rFonts w:ascii="Arial" w:hAnsi="Arial" w:cs="Arial"/>
            <w:color w:val="0000FF"/>
            <w:sz w:val="24"/>
            <w:szCs w:val="24"/>
            <w:lang w:eastAsia="ru-RU"/>
          </w:rPr>
          <w:t>13.04.2012 № 20</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w:t>
      </w:r>
      <w:hyperlink r:id="rId191"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федеральными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Не требует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92"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законов, </w:t>
      </w:r>
      <w:hyperlink r:id="rId193"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(абзац 2 в редакции решения Совета депутатов Новосельского сельского поселения Смоленского района Смоленской области от </w:t>
      </w:r>
      <w:hyperlink r:id="rId194"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4C0D22" w:rsidRPr="00EA697A" w:rsidRDefault="004C0D22"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95"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4C0D22" w:rsidRPr="00EA697A" w:rsidRDefault="004C0D22" w:rsidP="00EA697A">
      <w:pPr>
        <w:widowControl w:val="0"/>
        <w:spacing w:after="0" w:line="240" w:lineRule="auto"/>
        <w:ind w:firstLine="709"/>
        <w:jc w:val="both"/>
        <w:rPr>
          <w:rFonts w:ascii="Arial" w:hAnsi="Arial" w:cs="Arial"/>
          <w:sz w:val="32"/>
          <w:szCs w:val="32"/>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96" w:tgtFrame="_self" w:history="1">
        <w:r w:rsidRPr="00EA697A">
          <w:rPr>
            <w:rFonts w:ascii="Arial" w:hAnsi="Arial" w:cs="Arial"/>
            <w:color w:val="0000FF"/>
            <w:sz w:val="24"/>
            <w:szCs w:val="24"/>
            <w:lang w:eastAsia="ru-RU"/>
          </w:rPr>
          <w:t>18.05.2018 № 12</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Решения Совета депутатов принимаются на его заседаниях открытым, в том числе поименным, или тайным голосованием.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Решения Совета депутатов принимаются большинством голосов от установленного числа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Принятое Советом депутатов решение Глава муниципального образования подписывает и обнародует в течение 10 дней.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сельского поселения или при наличии заключения Главы муниципального образования сельского поселения.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от </w:t>
      </w:r>
      <w:hyperlink r:id="rId197"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11. </w:t>
      </w:r>
      <w:r>
        <w:rPr>
          <w:rFonts w:ascii="Arial" w:hAnsi="Arial" w:cs="Arial"/>
          <w:sz w:val="24"/>
          <w:szCs w:val="24"/>
          <w:lang w:eastAsia="ru-RU"/>
        </w:rPr>
        <w:t>Проекты муниципальных нормативных правовых актов</w:t>
      </w:r>
      <w:r w:rsidRPr="00EA697A">
        <w:rPr>
          <w:rFonts w:ascii="Arial" w:hAnsi="Arial" w:cs="Arial"/>
          <w:sz w:val="24"/>
          <w:szCs w:val="24"/>
          <w:lang w:eastAsia="ru-RU"/>
        </w:rPr>
        <w:t xml:space="preserve">, </w:t>
      </w:r>
      <w:r>
        <w:rPr>
          <w:rFonts w:ascii="Arial" w:hAnsi="Arial" w:cs="Arial"/>
          <w:sz w:val="24"/>
          <w:szCs w:val="24"/>
          <w:lang w:eastAsia="ru-RU"/>
        </w:rPr>
        <w:t xml:space="preserve">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  </w:t>
      </w:r>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проектов </w:t>
      </w:r>
      <w:r>
        <w:rPr>
          <w:rFonts w:ascii="Arial" w:hAnsi="Arial" w:cs="Arial"/>
          <w:sz w:val="24"/>
          <w:szCs w:val="24"/>
          <w:lang w:eastAsia="ru-RU"/>
        </w:rPr>
        <w:t xml:space="preserve">решений </w:t>
      </w:r>
      <w:r w:rsidRPr="00EA697A">
        <w:rPr>
          <w:rFonts w:ascii="Arial" w:hAnsi="Arial" w:cs="Arial"/>
          <w:sz w:val="24"/>
          <w:szCs w:val="24"/>
          <w:lang w:eastAsia="ru-RU"/>
        </w:rPr>
        <w:t xml:space="preserve">Совета депутатов, устанавливающих, изменяющих, </w:t>
      </w:r>
      <w:r>
        <w:rPr>
          <w:rFonts w:ascii="Arial" w:hAnsi="Arial" w:cs="Arial"/>
          <w:sz w:val="24"/>
          <w:szCs w:val="24"/>
          <w:lang w:eastAsia="ru-RU"/>
        </w:rPr>
        <w:t xml:space="preserve">приостанавливающих, </w:t>
      </w:r>
      <w:r w:rsidRPr="00EA697A">
        <w:rPr>
          <w:rFonts w:ascii="Arial" w:hAnsi="Arial" w:cs="Arial"/>
          <w:sz w:val="24"/>
          <w:szCs w:val="24"/>
          <w:lang w:eastAsia="ru-RU"/>
        </w:rPr>
        <w:t>отменяющих местные налоги и сборы;</w:t>
      </w:r>
    </w:p>
    <w:p w:rsidR="004C0D22"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проектов </w:t>
      </w:r>
      <w:r>
        <w:rPr>
          <w:rFonts w:ascii="Arial" w:hAnsi="Arial" w:cs="Arial"/>
          <w:sz w:val="24"/>
          <w:szCs w:val="24"/>
          <w:lang w:eastAsia="ru-RU"/>
        </w:rPr>
        <w:t>решений</w:t>
      </w:r>
      <w:r w:rsidRPr="00EA697A">
        <w:rPr>
          <w:rFonts w:ascii="Arial" w:hAnsi="Arial" w:cs="Arial"/>
          <w:sz w:val="24"/>
          <w:szCs w:val="24"/>
          <w:lang w:eastAsia="ru-RU"/>
        </w:rPr>
        <w:t xml:space="preserve"> Совета депутатов, регули</w:t>
      </w:r>
      <w:r>
        <w:rPr>
          <w:rFonts w:ascii="Arial" w:hAnsi="Arial" w:cs="Arial"/>
          <w:sz w:val="24"/>
          <w:szCs w:val="24"/>
          <w:lang w:eastAsia="ru-RU"/>
        </w:rPr>
        <w:t>рующих бюджетные правоотношения;</w:t>
      </w:r>
    </w:p>
    <w:p w:rsidR="004C0D22" w:rsidRPr="00EA697A" w:rsidRDefault="004C0D22" w:rsidP="00EA697A">
      <w:pPr>
        <w:spacing w:after="0" w:line="240" w:lineRule="auto"/>
        <w:ind w:firstLine="709"/>
        <w:jc w:val="both"/>
        <w:rPr>
          <w:rFonts w:ascii="Arial" w:hAnsi="Arial" w:cs="Arial"/>
          <w:sz w:val="24"/>
          <w:szCs w:val="24"/>
          <w:lang w:eastAsia="ru-RU"/>
        </w:rPr>
      </w:pPr>
      <w:r>
        <w:rPr>
          <w:rFonts w:ascii="Arial" w:hAnsi="Arial" w:cs="Arial"/>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rFonts w:ascii="Arial" w:hAnsi="Arial" w:cs="Arial"/>
          <w:sz w:val="24"/>
          <w:szCs w:val="24"/>
          <w:lang w:eastAsia="ru-RU"/>
        </w:rPr>
        <w:t>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C0D22" w:rsidRPr="00737517" w:rsidRDefault="004C0D22" w:rsidP="00EA697A">
      <w:pPr>
        <w:widowControl w:val="0"/>
        <w:tabs>
          <w:tab w:val="left" w:pos="0"/>
        </w:tabs>
        <w:spacing w:after="0" w:line="240" w:lineRule="auto"/>
        <w:ind w:firstLine="709"/>
        <w:jc w:val="both"/>
        <w:rPr>
          <w:rFonts w:ascii="Arial" w:hAnsi="Arial" w:cs="Arial"/>
          <w:sz w:val="28"/>
          <w:szCs w:val="28"/>
          <w:lang w:eastAsia="ru-RU"/>
        </w:rPr>
      </w:pPr>
      <w:r>
        <w:rPr>
          <w:rFonts w:ascii="Arial" w:hAnsi="Arial" w:cs="Arial"/>
          <w:sz w:val="24"/>
          <w:szCs w:val="24"/>
          <w:lang w:eastAsia="ru-RU"/>
        </w:rPr>
        <w:t>(часть 11 в редакции решения</w:t>
      </w:r>
      <w:r w:rsidRPr="00EA697A">
        <w:rPr>
          <w:rFonts w:ascii="Arial" w:hAnsi="Arial" w:cs="Arial"/>
          <w:sz w:val="24"/>
          <w:szCs w:val="24"/>
          <w:lang w:eastAsia="ru-RU"/>
        </w:rPr>
        <w:t xml:space="preserve">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198" w:tgtFrame="_self" w:history="1">
        <w:r>
          <w:rPr>
            <w:rFonts w:ascii="Arial" w:hAnsi="Arial" w:cs="Arial"/>
            <w:color w:val="0000FF"/>
            <w:sz w:val="24"/>
            <w:szCs w:val="24"/>
            <w:lang w:eastAsia="ru-RU"/>
          </w:rPr>
          <w:t>11.03.2022</w:t>
        </w:r>
        <w:r w:rsidRPr="00EA697A">
          <w:rPr>
            <w:rFonts w:ascii="Arial" w:hAnsi="Arial" w:cs="Arial"/>
            <w:color w:val="0000FF"/>
            <w:sz w:val="24"/>
            <w:szCs w:val="24"/>
            <w:lang w:eastAsia="ru-RU"/>
          </w:rPr>
          <w:t xml:space="preserve"> № 3</w:t>
        </w:r>
      </w:hyperlink>
      <w:r>
        <w:rPr>
          <w:sz w:val="28"/>
          <w:szCs w:val="28"/>
        </w:rPr>
        <w:t>)</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12.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в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12 введена решением Совета депутатов Новосельского сельского поселения Смоленского района Смоленской области от </w:t>
      </w:r>
      <w:hyperlink r:id="rId199"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tabs>
          <w:tab w:val="left" w:pos="0"/>
        </w:tabs>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38.</w:t>
      </w:r>
      <w:r w:rsidRPr="00EA697A">
        <w:rPr>
          <w:rFonts w:ascii="Arial" w:hAnsi="Arial" w:cs="Arial"/>
          <w:b/>
          <w:bCs/>
          <w:sz w:val="24"/>
          <w:szCs w:val="24"/>
          <w:lang w:eastAsia="ru-RU"/>
        </w:rPr>
        <w:t xml:space="preserve"> Порядок опубликования (обнародования) и вступления в силу муниципальных правовых актов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Все муниципальные нормативные правовые акты подлежат обнародованию.</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Обнародованию путем опубликования подлежат Устав сельского поселения, решение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в редакции решений Совета депутатов Новосельского сельского поселения Смоленского района Смоленской области от </w:t>
      </w:r>
      <w:hyperlink r:id="rId200"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tabs>
          <w:tab w:val="left" w:pos="804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sidRPr="00EA697A">
        <w:rPr>
          <w:rFonts w:ascii="Arial" w:hAnsi="Arial" w:cs="Arial"/>
          <w:b/>
          <w:bCs/>
          <w:sz w:val="24"/>
          <w:szCs w:val="24"/>
          <w:lang w:eastAsia="ru-RU"/>
        </w:rPr>
        <w:t xml:space="preserve"> </w:t>
      </w:r>
      <w:r w:rsidRPr="00EA697A">
        <w:rPr>
          <w:rFonts w:ascii="Arial" w:hAnsi="Arial" w:cs="Arial"/>
          <w:sz w:val="24"/>
          <w:szCs w:val="24"/>
          <w:lang w:eastAsia="ru-RU"/>
        </w:rPr>
        <w:t>здание Администрации сельского поселения, магазины, дом культуры, доски объявлений.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редакции решений Совета депутатов Новосельского сельского поселения Смоленского района Смоленской области от </w:t>
      </w:r>
      <w:hyperlink r:id="rId201"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Официальному опубликованию (обнародованию) подлежит копия текста муниципального правового акта.</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7. Нормативный правовой акт, принятый Советом депутатов, подписывается и обнародуется Главой муниципального образования.</w:t>
      </w:r>
    </w:p>
    <w:p w:rsidR="004C0D22" w:rsidRPr="00EA697A" w:rsidRDefault="004C0D22" w:rsidP="00EA697A">
      <w:pPr>
        <w:widowControl w:val="0"/>
        <w:tabs>
          <w:tab w:val="left" w:pos="3240"/>
        </w:tabs>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Нормативные правовые акты Главы муниципального образования обнародуются Главой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8. Нормативные правовые акты Администрации сельского поселения обнародуются Главой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соответствии с </w:t>
      </w:r>
      <w:hyperlink r:id="rId202"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Новосельского сельского поселения Смоленского района Смоленской области.</w:t>
      </w:r>
    </w:p>
    <w:p w:rsidR="004C0D22" w:rsidRPr="00EA697A" w:rsidRDefault="004C0D22" w:rsidP="00EA697A">
      <w:pPr>
        <w:spacing w:after="0" w:line="240" w:lineRule="auto"/>
        <w:ind w:firstLine="709"/>
        <w:jc w:val="both"/>
        <w:rPr>
          <w:rFonts w:ascii="Arial" w:hAnsi="Arial" w:cs="Arial"/>
          <w:b/>
          <w:bCs/>
          <w:caps/>
          <w:sz w:val="24"/>
          <w:szCs w:val="24"/>
          <w:lang w:eastAsia="ru-RU"/>
        </w:rPr>
      </w:pP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b/>
          <w:bCs/>
          <w:caps/>
          <w:sz w:val="24"/>
          <w:szCs w:val="24"/>
          <w:lang w:eastAsia="ru-RU"/>
        </w:rPr>
        <w:t>Г</w:t>
      </w:r>
      <w:r w:rsidRPr="00EA697A">
        <w:rPr>
          <w:rFonts w:ascii="Arial" w:hAnsi="Arial" w:cs="Arial"/>
          <w:b/>
          <w:bCs/>
          <w:sz w:val="24"/>
          <w:szCs w:val="24"/>
          <w:lang w:eastAsia="ru-RU"/>
        </w:rPr>
        <w:t>лава</w:t>
      </w:r>
      <w:r w:rsidRPr="00EA697A">
        <w:rPr>
          <w:rFonts w:ascii="Arial" w:hAnsi="Arial" w:cs="Arial"/>
          <w:b/>
          <w:bCs/>
          <w:caps/>
          <w:sz w:val="24"/>
          <w:szCs w:val="24"/>
          <w:lang w:eastAsia="ru-RU"/>
        </w:rPr>
        <w:t xml:space="preserve"> 7. ЭКОНОМИЧЕСКАЯ ОСНОВа МЕСТНОГО САМОУПРАВЛЕНИЯ СЕЛЬСКОГО ПОСЕЛЕНИЯ</w:t>
      </w:r>
    </w:p>
    <w:p w:rsidR="004C0D22" w:rsidRPr="00EA697A" w:rsidRDefault="004C0D22" w:rsidP="00EA697A">
      <w:pPr>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39.</w:t>
      </w:r>
      <w:r w:rsidRPr="00EA697A">
        <w:rPr>
          <w:rFonts w:ascii="Arial" w:hAnsi="Arial" w:cs="Arial"/>
          <w:b/>
          <w:bCs/>
          <w:sz w:val="24"/>
          <w:szCs w:val="24"/>
          <w:lang w:eastAsia="ru-RU"/>
        </w:rPr>
        <w:t xml:space="preserve"> Экономическая основа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40. Имущество сельского поселения</w:t>
      </w:r>
      <w:r w:rsidRPr="00EA697A">
        <w:rPr>
          <w:rFonts w:ascii="Arial" w:hAnsi="Arial" w:cs="Arial"/>
          <w:sz w:val="24"/>
          <w:szCs w:val="24"/>
          <w:lang w:eastAsia="ru-RU"/>
        </w:rPr>
        <w:t xml:space="preserve"> </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В собственности сельского поселения может находиться: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имущество, предназначенное для решения установленных настоящим Уставом вопросов местного значения;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03"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hyperlink r:id="rId204" w:tgtFrame="_self" w:history="1">
        <w:r w:rsidRPr="00EA697A">
          <w:rPr>
            <w:rFonts w:ascii="Arial"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4 введена решением Совета депутатов Новосельского сельского поселения Смоленского района Смоленской области от </w:t>
      </w:r>
      <w:hyperlink r:id="rId205"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40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06"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p>
    <w:p w:rsidR="004C0D22" w:rsidRPr="00EA697A" w:rsidRDefault="004C0D22" w:rsidP="00EA697A">
      <w:pPr>
        <w:keepLines/>
        <w:widowControl w:val="0"/>
        <w:numPr>
          <w:ilvl w:val="12"/>
          <w:numId w:val="0"/>
        </w:numPr>
        <w:spacing w:after="0" w:line="240" w:lineRule="auto"/>
        <w:ind w:firstLine="709"/>
        <w:jc w:val="both"/>
        <w:rPr>
          <w:rFonts w:ascii="Arial" w:hAnsi="Arial" w:cs="Arial"/>
          <w:b/>
          <w:bCs/>
          <w:kern w:val="2"/>
          <w:sz w:val="24"/>
          <w:szCs w:val="24"/>
          <w:lang w:eastAsia="ru-RU"/>
        </w:rPr>
      </w:pPr>
      <w:r w:rsidRPr="00EA697A">
        <w:rPr>
          <w:rFonts w:ascii="Arial" w:hAnsi="Arial" w:cs="Arial"/>
          <w:kern w:val="2"/>
          <w:sz w:val="24"/>
          <w:szCs w:val="24"/>
          <w:lang w:eastAsia="ru-RU"/>
        </w:rPr>
        <w:t>Статья 41.</w:t>
      </w:r>
      <w:r w:rsidRPr="00EA697A">
        <w:rPr>
          <w:rFonts w:ascii="Arial" w:hAnsi="Arial" w:cs="Arial"/>
          <w:b/>
          <w:bCs/>
          <w:kern w:val="2"/>
          <w:sz w:val="24"/>
          <w:szCs w:val="24"/>
          <w:lang w:eastAsia="ru-RU"/>
        </w:rPr>
        <w:t xml:space="preserve"> Владение, пользование и распоряжением муниципальным имуществом</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w:t>
      </w:r>
      <w:hyperlink r:id="rId207" w:tgtFrame="_self" w:history="1">
        <w:r w:rsidRPr="00EA697A">
          <w:rPr>
            <w:rFonts w:ascii="Arial" w:hAnsi="Arial" w:cs="Arial"/>
            <w:color w:val="0000FF"/>
            <w:sz w:val="24"/>
            <w:szCs w:val="24"/>
            <w:lang w:eastAsia="ru-RU"/>
          </w:rPr>
          <w:t>Конституцией Российской Федерации</w:t>
        </w:r>
      </w:hyperlink>
      <w:r w:rsidRPr="00EA697A">
        <w:rPr>
          <w:rFonts w:ascii="Arial"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4C0D22" w:rsidRPr="00EA697A" w:rsidRDefault="004C0D22" w:rsidP="00EA697A">
      <w:pPr>
        <w:adjustRightInd w:val="0"/>
        <w:spacing w:after="0" w:line="240" w:lineRule="auto"/>
        <w:ind w:firstLine="709"/>
        <w:jc w:val="both"/>
        <w:outlineLvl w:val="0"/>
        <w:rPr>
          <w:rFonts w:ascii="Arial" w:hAnsi="Arial" w:cs="Arial"/>
          <w:sz w:val="24"/>
          <w:szCs w:val="24"/>
          <w:lang w:eastAsia="ru-RU"/>
        </w:rPr>
      </w:pPr>
      <w:r w:rsidRPr="00EA697A">
        <w:rPr>
          <w:rFonts w:ascii="Arial"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Глава муниципального образования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p>
    <w:p w:rsidR="004C0D22" w:rsidRPr="00EA697A" w:rsidRDefault="004C0D22" w:rsidP="00EA697A">
      <w:pPr>
        <w:widowControl w:val="0"/>
        <w:numPr>
          <w:ilvl w:val="12"/>
          <w:numId w:val="0"/>
        </w:numPr>
        <w:spacing w:after="0" w:line="240" w:lineRule="auto"/>
        <w:ind w:firstLine="709"/>
        <w:jc w:val="both"/>
        <w:rPr>
          <w:rFonts w:ascii="Arial" w:hAnsi="Arial" w:cs="Arial"/>
          <w:b/>
          <w:bCs/>
          <w:i/>
          <w:iCs/>
          <w:sz w:val="24"/>
          <w:szCs w:val="24"/>
          <w:lang w:eastAsia="ru-RU"/>
        </w:rPr>
      </w:pPr>
      <w:r w:rsidRPr="00EA697A">
        <w:rPr>
          <w:rFonts w:ascii="Arial" w:hAnsi="Arial" w:cs="Arial"/>
          <w:b/>
          <w:bCs/>
          <w:sz w:val="24"/>
          <w:szCs w:val="24"/>
          <w:lang w:eastAsia="ru-RU"/>
        </w:rPr>
        <w:t>Статья 42. Бюджет сельского поселения</w:t>
      </w:r>
      <w:r w:rsidRPr="00EA697A">
        <w:rPr>
          <w:rFonts w:ascii="Arial" w:hAnsi="Arial" w:cs="Arial"/>
          <w:sz w:val="24"/>
          <w:szCs w:val="24"/>
          <w:lang w:eastAsia="ru-RU"/>
        </w:rPr>
        <w:t xml:space="preserve"> </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Сельское поселение имеет собственный бюджет (местный бюджет). </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w:t>
      </w:r>
      <w:hyperlink r:id="rId208"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Местный бюджет утверждается решением Совета депутатов. </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(часть 4 в редакции решения Совета депутатов Новосельского сельского поселения Смоленского района Смоленской области от </w:t>
      </w:r>
      <w:hyperlink r:id="rId209" w:tgtFrame="_self" w:history="1">
        <w:r w:rsidRPr="00EA697A">
          <w:rPr>
            <w:rFonts w:ascii="Arial" w:hAnsi="Arial" w:cs="Arial"/>
            <w:color w:val="0000FF"/>
            <w:sz w:val="24"/>
            <w:szCs w:val="24"/>
            <w:lang w:eastAsia="ru-RU"/>
          </w:rPr>
          <w:t>16.06.2017 № 10</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42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10"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b/>
          <w:bCs/>
          <w:kern w:val="2"/>
          <w:sz w:val="24"/>
          <w:szCs w:val="24"/>
          <w:lang w:eastAsia="ru-RU"/>
        </w:rPr>
        <w:t>Статья 43. Доходы бюджета сельского поселения</w:t>
      </w:r>
      <w:r w:rsidRPr="00EA697A">
        <w:rPr>
          <w:rFonts w:ascii="Arial" w:hAnsi="Arial" w:cs="Arial"/>
          <w:sz w:val="24"/>
          <w:szCs w:val="24"/>
          <w:lang w:eastAsia="ru-RU"/>
        </w:rPr>
        <w:t xml:space="preserve">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43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11"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b/>
          <w:bCs/>
          <w:kern w:val="2"/>
          <w:sz w:val="24"/>
          <w:szCs w:val="24"/>
          <w:lang w:eastAsia="ru-RU"/>
        </w:rPr>
        <w:t xml:space="preserve">Статья 44. Расходы бюджета </w:t>
      </w:r>
      <w:r w:rsidRPr="00EA697A">
        <w:rPr>
          <w:rFonts w:ascii="Arial" w:hAnsi="Arial" w:cs="Arial"/>
          <w:b/>
          <w:bCs/>
          <w:sz w:val="24"/>
          <w:szCs w:val="24"/>
          <w:lang w:eastAsia="ru-RU"/>
        </w:rPr>
        <w:t>сельского поселения</w:t>
      </w:r>
      <w:r w:rsidRPr="00EA697A">
        <w:rPr>
          <w:rFonts w:ascii="Arial" w:hAnsi="Arial" w:cs="Arial"/>
          <w:sz w:val="24"/>
          <w:szCs w:val="24"/>
          <w:lang w:eastAsia="ru-RU"/>
        </w:rPr>
        <w:t xml:space="preserve"> </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212" w:tgtFrame="_self" w:history="1">
        <w:r w:rsidRPr="00EA697A">
          <w:rPr>
            <w:rFonts w:ascii="Arial" w:hAnsi="Arial" w:cs="Arial"/>
            <w:color w:val="0000FF"/>
            <w:sz w:val="24"/>
            <w:szCs w:val="24"/>
            <w:lang w:eastAsia="ru-RU"/>
          </w:rPr>
          <w:t>Бюджетного кодекса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2. Администрация сельского поселения ведет реестр расходных обязательств сельского поселения в соответствии с требованиями </w:t>
      </w:r>
      <w:hyperlink r:id="rId213" w:tgtFrame="_self" w:history="1">
        <w:r w:rsidRPr="00EA697A">
          <w:rPr>
            <w:rFonts w:ascii="Arial" w:hAnsi="Arial" w:cs="Arial"/>
            <w:color w:val="0000FF"/>
            <w:sz w:val="24"/>
            <w:szCs w:val="24"/>
            <w:lang w:eastAsia="ru-RU"/>
          </w:rPr>
          <w:t>Бюджетного кодекса Российской Федерации</w:t>
        </w:r>
      </w:hyperlink>
      <w:r w:rsidRPr="00EA697A">
        <w:rPr>
          <w:rFonts w:ascii="Arial" w:hAnsi="Arial" w:cs="Arial"/>
          <w:sz w:val="24"/>
          <w:szCs w:val="24"/>
          <w:lang w:eastAsia="ru-RU"/>
        </w:rPr>
        <w:t xml:space="preserve"> в порядке, установленном Администрацией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214"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4. Исполнение расходных обязательств осуществляется за счет средств соответствующих местных бюджетов в соответствии с требованиями </w:t>
      </w:r>
      <w:hyperlink r:id="rId215" w:tgtFrame="_self" w:history="1">
        <w:r w:rsidRPr="00EA697A">
          <w:rPr>
            <w:rFonts w:ascii="Arial" w:hAnsi="Arial" w:cs="Arial"/>
            <w:color w:val="0000FF"/>
            <w:sz w:val="24"/>
            <w:szCs w:val="24"/>
            <w:lang w:eastAsia="ru-RU"/>
          </w:rPr>
          <w:t>Бюджетного кодекса Российской Федерации</w:t>
        </w:r>
      </w:hyperlink>
      <w:r w:rsidRPr="00EA697A">
        <w:rPr>
          <w:rFonts w:ascii="Arial" w:hAnsi="Arial" w:cs="Arial"/>
          <w:sz w:val="24"/>
          <w:szCs w:val="24"/>
          <w:lang w:eastAsia="ru-RU"/>
        </w:rPr>
        <w:t>.</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44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16"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p>
    <w:p w:rsidR="004C0D22" w:rsidRPr="00EA697A" w:rsidRDefault="004C0D22"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45.</w:t>
      </w:r>
      <w:r w:rsidRPr="00EA697A">
        <w:rPr>
          <w:rFonts w:ascii="Arial" w:hAnsi="Arial" w:cs="Arial"/>
          <w:b/>
          <w:bCs/>
          <w:sz w:val="24"/>
          <w:szCs w:val="24"/>
          <w:lang w:eastAsia="ru-RU"/>
        </w:rPr>
        <w:t xml:space="preserve"> </w:t>
      </w:r>
      <w:r>
        <w:rPr>
          <w:rFonts w:ascii="Arial" w:hAnsi="Arial" w:cs="Arial"/>
          <w:b/>
          <w:bCs/>
          <w:sz w:val="24"/>
          <w:szCs w:val="24"/>
          <w:lang w:eastAsia="ru-RU"/>
        </w:rPr>
        <w:t>Закупки для обеспечения муниципальных нужд</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w:t>
      </w:r>
      <w:r>
        <w:rPr>
          <w:rFonts w:ascii="Arial" w:hAnsi="Arial" w:cs="Arial"/>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A697A">
        <w:rPr>
          <w:rFonts w:ascii="Arial" w:hAnsi="Arial" w:cs="Arial"/>
          <w:sz w:val="24"/>
          <w:szCs w:val="24"/>
          <w:lang w:eastAsia="ru-RU"/>
        </w:rPr>
        <w:t xml:space="preserve"> </w:t>
      </w:r>
    </w:p>
    <w:p w:rsidR="004C0D22" w:rsidRDefault="004C0D22" w:rsidP="0070628E">
      <w:pPr>
        <w:widowControl w:val="0"/>
        <w:numPr>
          <w:ilvl w:val="12"/>
          <w:numId w:val="0"/>
        </w:num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EA697A">
        <w:rPr>
          <w:rFonts w:ascii="Arial" w:hAnsi="Arial" w:cs="Arial"/>
          <w:sz w:val="24"/>
          <w:szCs w:val="24"/>
          <w:lang w:eastAsia="ru-RU"/>
        </w:rPr>
        <w:t xml:space="preserve">2. </w:t>
      </w:r>
      <w:r>
        <w:rPr>
          <w:rFonts w:ascii="Arial" w:hAnsi="Arial" w:cs="Arial"/>
          <w:sz w:val="24"/>
          <w:szCs w:val="24"/>
          <w:lang w:eastAsia="ru-RU"/>
        </w:rPr>
        <w:t>Закупки товаров, работ, услуг для обеспечения муниципальных нужд осуществляются за счет средств бюджета сельского поселения;</w:t>
      </w:r>
    </w:p>
    <w:p w:rsidR="004C0D22" w:rsidRDefault="004C0D22" w:rsidP="00F40000">
      <w:pPr>
        <w:widowControl w:val="0"/>
        <w:spacing w:after="0" w:line="240" w:lineRule="auto"/>
        <w:ind w:firstLine="709"/>
        <w:jc w:val="both"/>
        <w:rPr>
          <w:rFonts w:ascii="Arial" w:hAnsi="Arial" w:cs="Arial"/>
          <w:sz w:val="24"/>
          <w:szCs w:val="24"/>
          <w:lang w:eastAsia="ru-RU"/>
        </w:rPr>
      </w:pPr>
      <w:r w:rsidRPr="006C5BA9">
        <w:rPr>
          <w:rFonts w:ascii="Arial" w:hAnsi="Arial" w:cs="Arial"/>
          <w:sz w:val="24"/>
          <w:szCs w:val="24"/>
          <w:lang w:eastAsia="ru-RU"/>
        </w:rPr>
        <w:t>(ст. 45 в редакции решения Совета депутатов Новосельского сельского поселения Смоленского района Смоленской области</w:t>
      </w:r>
      <w:r w:rsidRPr="00EA697A">
        <w:rPr>
          <w:rFonts w:ascii="Arial" w:hAnsi="Arial" w:cs="Arial"/>
          <w:sz w:val="24"/>
          <w:szCs w:val="24"/>
          <w:lang w:eastAsia="ru-RU"/>
        </w:rPr>
        <w:t xml:space="preserve"> </w:t>
      </w:r>
      <w:r w:rsidRPr="00EA697A">
        <w:rPr>
          <w:rFonts w:ascii="Arial" w:hAnsi="Arial" w:cs="Arial"/>
          <w:color w:val="000000"/>
          <w:sz w:val="24"/>
          <w:szCs w:val="24"/>
          <w:lang w:eastAsia="ru-RU"/>
        </w:rPr>
        <w:t xml:space="preserve">от </w:t>
      </w:r>
      <w:hyperlink r:id="rId217" w:tgtFrame="_self" w:history="1">
        <w:r>
          <w:rPr>
            <w:rFonts w:ascii="Arial" w:hAnsi="Arial" w:cs="Arial"/>
            <w:color w:val="0000FF"/>
            <w:sz w:val="24"/>
            <w:szCs w:val="24"/>
            <w:lang w:eastAsia="ru-RU"/>
          </w:rPr>
          <w:t>28</w:t>
        </w:r>
        <w:r w:rsidRPr="00EA697A">
          <w:rPr>
            <w:rFonts w:ascii="Arial" w:hAnsi="Arial" w:cs="Arial"/>
            <w:color w:val="0000FF"/>
            <w:sz w:val="24"/>
            <w:szCs w:val="24"/>
            <w:lang w:eastAsia="ru-RU"/>
          </w:rPr>
          <w:t>.</w:t>
        </w:r>
        <w:r>
          <w:rPr>
            <w:rFonts w:ascii="Arial" w:hAnsi="Arial" w:cs="Arial"/>
            <w:color w:val="0000FF"/>
            <w:sz w:val="24"/>
            <w:szCs w:val="24"/>
            <w:lang w:eastAsia="ru-RU"/>
          </w:rPr>
          <w:t>12</w:t>
        </w:r>
        <w:r w:rsidRPr="00EA697A">
          <w:rPr>
            <w:rFonts w:ascii="Arial" w:hAnsi="Arial" w:cs="Arial"/>
            <w:color w:val="0000FF"/>
            <w:sz w:val="24"/>
            <w:szCs w:val="24"/>
            <w:lang w:eastAsia="ru-RU"/>
          </w:rPr>
          <w:t>.20</w:t>
        </w:r>
        <w:r>
          <w:rPr>
            <w:rFonts w:ascii="Arial" w:hAnsi="Arial" w:cs="Arial"/>
            <w:color w:val="0000FF"/>
            <w:sz w:val="24"/>
            <w:szCs w:val="24"/>
            <w:lang w:eastAsia="ru-RU"/>
          </w:rPr>
          <w:t>20</w:t>
        </w:r>
        <w:r w:rsidRPr="00EA697A">
          <w:rPr>
            <w:rFonts w:ascii="Arial" w:hAnsi="Arial" w:cs="Arial"/>
            <w:color w:val="0000FF"/>
            <w:sz w:val="24"/>
            <w:szCs w:val="24"/>
            <w:lang w:eastAsia="ru-RU"/>
          </w:rPr>
          <w:t xml:space="preserve"> № </w:t>
        </w:r>
      </w:hyperlink>
      <w:r w:rsidRPr="00F40000">
        <w:rPr>
          <w:color w:val="0000FF"/>
          <w:sz w:val="28"/>
          <w:szCs w:val="28"/>
        </w:rPr>
        <w:t>18</w:t>
      </w:r>
      <w:r w:rsidRPr="00EA697A">
        <w:rPr>
          <w:rFonts w:ascii="Arial" w:hAnsi="Arial" w:cs="Arial"/>
          <w:color w:val="000000"/>
          <w:sz w:val="24"/>
          <w:szCs w:val="24"/>
          <w:lang w:eastAsia="ru-RU"/>
        </w:rPr>
        <w:t>)</w:t>
      </w:r>
    </w:p>
    <w:p w:rsidR="004C0D22" w:rsidRPr="00EA697A" w:rsidRDefault="004C0D22" w:rsidP="006C5BA9">
      <w:pPr>
        <w:widowControl w:val="0"/>
        <w:numPr>
          <w:ilvl w:val="12"/>
          <w:numId w:val="0"/>
        </w:num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p>
    <w:p w:rsidR="004C0D22" w:rsidRPr="00EA697A" w:rsidRDefault="004C0D22"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46.</w:t>
      </w:r>
      <w:r w:rsidRPr="00EA697A">
        <w:rPr>
          <w:rFonts w:ascii="Arial" w:hAnsi="Arial" w:cs="Arial"/>
          <w:b/>
          <w:bCs/>
          <w:sz w:val="24"/>
          <w:szCs w:val="24"/>
          <w:lang w:eastAsia="ru-RU"/>
        </w:rPr>
        <w:t xml:space="preserve"> Муниципальные заимствования </w:t>
      </w:r>
    </w:p>
    <w:p w:rsidR="004C0D22" w:rsidRDefault="004C0D22" w:rsidP="006C5BA9">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w:t>
      </w:r>
      <w:hyperlink r:id="rId218"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 xml:space="preserve"> и настоящим Уставом.</w:t>
      </w:r>
    </w:p>
    <w:p w:rsidR="004C0D22" w:rsidRPr="00EA697A" w:rsidRDefault="004C0D22" w:rsidP="006C5BA9">
      <w:pPr>
        <w:adjustRightInd w:val="0"/>
        <w:spacing w:after="0" w:line="240" w:lineRule="auto"/>
        <w:ind w:firstLine="709"/>
        <w:jc w:val="both"/>
        <w:rPr>
          <w:rFonts w:ascii="Arial" w:hAnsi="Arial" w:cs="Arial"/>
          <w:sz w:val="24"/>
          <w:szCs w:val="24"/>
          <w:lang w:eastAsia="ru-RU"/>
        </w:rPr>
      </w:pPr>
    </w:p>
    <w:p w:rsidR="004C0D22" w:rsidRPr="00EA697A" w:rsidRDefault="004C0D22" w:rsidP="00EA697A">
      <w:pPr>
        <w:keepLines/>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47.</w:t>
      </w:r>
      <w:r w:rsidRPr="00EA697A">
        <w:rPr>
          <w:rFonts w:ascii="Arial" w:hAnsi="Arial" w:cs="Arial"/>
          <w:b/>
          <w:bCs/>
          <w:sz w:val="24"/>
          <w:szCs w:val="24"/>
          <w:lang w:eastAsia="ru-RU"/>
        </w:rPr>
        <w:t xml:space="preserve"> Средства самообложения граждан</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законодательством Российской Федерации и настоящим Уставом.</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p>
    <w:p w:rsidR="004C0D22" w:rsidRPr="00EA697A" w:rsidRDefault="004C0D22"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48.</w:t>
      </w:r>
      <w:r w:rsidRPr="00EA697A">
        <w:rPr>
          <w:rFonts w:ascii="Arial" w:hAnsi="Arial" w:cs="Arial"/>
          <w:b/>
          <w:bCs/>
          <w:sz w:val="24"/>
          <w:szCs w:val="24"/>
          <w:lang w:eastAsia="ru-RU"/>
        </w:rPr>
        <w:t xml:space="preserve"> Исполнение местного бюджета сельского поселения </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Исполнение местного бюджета производится в соответствии с </w:t>
      </w:r>
      <w:hyperlink r:id="rId219" w:tgtFrame="_self" w:history="1">
        <w:r w:rsidRPr="00EA697A">
          <w:rPr>
            <w:rFonts w:ascii="Arial" w:hAnsi="Arial" w:cs="Arial"/>
            <w:color w:val="0000FF"/>
            <w:sz w:val="24"/>
            <w:szCs w:val="24"/>
            <w:lang w:eastAsia="ru-RU"/>
          </w:rPr>
          <w:t>Бюджетным кодексом Российской Федерации</w:t>
        </w:r>
      </w:hyperlink>
      <w:r w:rsidRPr="00EA697A">
        <w:rPr>
          <w:rFonts w:ascii="Arial" w:hAnsi="Arial" w:cs="Arial"/>
          <w:sz w:val="24"/>
          <w:szCs w:val="24"/>
          <w:lang w:eastAsia="ru-RU"/>
        </w:rPr>
        <w:t>.</w:t>
      </w:r>
    </w:p>
    <w:p w:rsidR="004C0D22" w:rsidRPr="00EA697A" w:rsidRDefault="004C0D22" w:rsidP="00EA697A">
      <w:pPr>
        <w:keepLines/>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4C0D22" w:rsidRPr="00EA697A" w:rsidRDefault="004C0D22" w:rsidP="00EA697A">
      <w:pPr>
        <w:keepLines/>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Местный бюджет исполняется на основе единства кассы и подведомственности расходов.</w:t>
      </w:r>
    </w:p>
    <w:p w:rsidR="004C0D22" w:rsidRPr="00EA697A" w:rsidRDefault="004C0D22" w:rsidP="00EA697A">
      <w:pPr>
        <w:keepNext/>
        <w:widowControl w:val="0"/>
        <w:numPr>
          <w:ilvl w:val="12"/>
          <w:numId w:val="0"/>
        </w:numPr>
        <w:spacing w:after="0" w:line="240" w:lineRule="auto"/>
        <w:ind w:firstLine="709"/>
        <w:jc w:val="both"/>
        <w:rPr>
          <w:rFonts w:ascii="Arial" w:hAnsi="Arial" w:cs="Arial"/>
          <w:sz w:val="24"/>
          <w:szCs w:val="24"/>
          <w:lang w:eastAsia="ru-RU"/>
        </w:rPr>
      </w:pPr>
    </w:p>
    <w:p w:rsidR="004C0D22" w:rsidRPr="00EA697A" w:rsidRDefault="004C0D22" w:rsidP="00EA697A">
      <w:pPr>
        <w:keepNext/>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Статья 49. Осуществление муниципального финансового контроля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Муниципальный финансовый контроль подразделяется на внешний и внутренний, предварительный и последующий.</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(ст. 49 в редакции решения Совета депутатов Новосельского сельского поселения Смоленского района Смоленской области </w:t>
      </w:r>
      <w:r w:rsidRPr="00EA697A">
        <w:rPr>
          <w:rFonts w:ascii="Arial" w:hAnsi="Arial" w:cs="Arial"/>
          <w:color w:val="000000"/>
          <w:sz w:val="24"/>
          <w:szCs w:val="24"/>
          <w:lang w:eastAsia="ru-RU"/>
        </w:rPr>
        <w:t xml:space="preserve">от </w:t>
      </w:r>
      <w:hyperlink r:id="rId220" w:tgtFrame="_self" w:history="1">
        <w:r w:rsidRPr="00EA697A">
          <w:rPr>
            <w:rFonts w:ascii="Arial" w:hAnsi="Arial" w:cs="Arial"/>
            <w:color w:val="0000FF"/>
            <w:sz w:val="24"/>
            <w:szCs w:val="24"/>
            <w:lang w:eastAsia="ru-RU"/>
          </w:rPr>
          <w:t>26.01.2015 № 3</w:t>
        </w:r>
      </w:hyperlink>
      <w:r w:rsidRPr="00EA697A">
        <w:rPr>
          <w:rFonts w:ascii="Arial" w:hAnsi="Arial" w:cs="Arial"/>
          <w:color w:val="000000"/>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p>
    <w:p w:rsidR="004C0D22" w:rsidRPr="00EA697A" w:rsidRDefault="004C0D22" w:rsidP="00EA697A">
      <w:pPr>
        <w:widowControl w:val="0"/>
        <w:numPr>
          <w:ilvl w:val="12"/>
          <w:numId w:val="0"/>
        </w:numPr>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50.</w:t>
      </w:r>
      <w:r w:rsidRPr="00EA697A">
        <w:rPr>
          <w:rFonts w:ascii="Arial" w:hAnsi="Arial" w:cs="Arial"/>
          <w:b/>
          <w:bCs/>
          <w:sz w:val="24"/>
          <w:szCs w:val="24"/>
          <w:lang w:eastAsia="ru-RU"/>
        </w:rPr>
        <w:t xml:space="preserve"> Межмуниципальные организации и некоммерческие организации муниципальных образований</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221" w:tgtFrame="_self" w:history="1">
        <w:r w:rsidRPr="00EA697A">
          <w:rPr>
            <w:rFonts w:ascii="Arial" w:hAnsi="Arial" w:cs="Arial"/>
            <w:color w:val="0000FF"/>
            <w:sz w:val="24"/>
            <w:szCs w:val="24"/>
            <w:lang w:eastAsia="ru-RU"/>
          </w:rPr>
          <w:t>07.12.2018 № 36</w:t>
        </w:r>
      </w:hyperlink>
      <w:r w:rsidRPr="00EA697A">
        <w:rPr>
          <w:rFonts w:ascii="Arial" w:hAnsi="Arial" w:cs="Arial"/>
          <w:sz w:val="24"/>
          <w:szCs w:val="24"/>
          <w:lang w:eastAsia="ru-RU"/>
        </w:rPr>
        <w:t>)</w:t>
      </w:r>
    </w:p>
    <w:p w:rsidR="004C0D22" w:rsidRPr="00EA697A" w:rsidRDefault="004C0D22" w:rsidP="00EA697A">
      <w:pPr>
        <w:widowControl w:val="0"/>
        <w:numPr>
          <w:ilvl w:val="12"/>
          <w:numId w:val="0"/>
        </w:num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C0D22" w:rsidRPr="00EA697A" w:rsidRDefault="004C0D22" w:rsidP="00EA697A">
      <w:pPr>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rsidRPr="00EA697A">
        <w:rPr>
          <w:rFonts w:ascii="Arial" w:hAnsi="Arial" w:cs="Arial"/>
          <w:sz w:val="24"/>
          <w:szCs w:val="24"/>
          <w:lang w:eastAsia="ru-RU"/>
        </w:rPr>
        <w:br/>
        <w:t>№ 129-ФЗ «О государственной регистрации юридических лиц и индивидуальных предпринимателей».</w:t>
      </w:r>
    </w:p>
    <w:p w:rsidR="004C0D22" w:rsidRPr="00EA697A" w:rsidRDefault="004C0D22" w:rsidP="00EA697A">
      <w:pPr>
        <w:widowControl w:val="0"/>
        <w:adjustRightInd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keepLines/>
        <w:widowControl w:val="0"/>
        <w:spacing w:after="0" w:line="240" w:lineRule="auto"/>
        <w:ind w:firstLine="709"/>
        <w:jc w:val="both"/>
        <w:rPr>
          <w:rFonts w:ascii="Arial" w:hAnsi="Arial" w:cs="Arial"/>
          <w:b/>
          <w:bCs/>
          <w:sz w:val="24"/>
          <w:szCs w:val="24"/>
          <w:lang w:eastAsia="ru-RU"/>
        </w:rPr>
      </w:pPr>
      <w:r w:rsidRPr="00EA697A">
        <w:rPr>
          <w:rFonts w:ascii="Arial" w:hAnsi="Arial" w:cs="Arial"/>
          <w:b/>
          <w:bCs/>
          <w:sz w:val="24"/>
          <w:szCs w:val="24"/>
          <w:lang w:eastAsia="ru-RU"/>
        </w:rPr>
        <w:t>Глава 8. ОТВЕТСТВЕННОСТЬ ОРГАНОВ МЕСТНОГО САМОУПРАВЛЕНИЯ И ДОЛЖНОСТНЫХ ЛИЦ МЕСТНОГО САМОУПРАВЛЕНИЯ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51.</w:t>
      </w:r>
      <w:r w:rsidRPr="00EA697A">
        <w:rPr>
          <w:rFonts w:ascii="Arial" w:hAnsi="Arial" w:cs="Arial"/>
          <w:b/>
          <w:bCs/>
          <w:sz w:val="24"/>
          <w:szCs w:val="24"/>
          <w:lang w:eastAsia="ru-RU"/>
        </w:rPr>
        <w:t xml:space="preserve"> Ответственность депутатов перед населением сельского поселения</w:t>
      </w:r>
      <w:r w:rsidRPr="00EA697A">
        <w:rPr>
          <w:rFonts w:ascii="Arial" w:hAnsi="Arial" w:cs="Arial"/>
          <w:sz w:val="24"/>
          <w:szCs w:val="24"/>
          <w:lang w:eastAsia="ru-RU"/>
        </w:rPr>
        <w:t xml:space="preserve">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Население муниципального образования вправе отозвать депутатов в соответствии с </w:t>
      </w:r>
      <w:hyperlink r:id="rId222" w:tgtFrame="_self" w:history="1">
        <w:r w:rsidRPr="00EA697A">
          <w:rPr>
            <w:rFonts w:ascii="Arial"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hAnsi="Arial" w:cs="Arial"/>
          <w:sz w:val="24"/>
          <w:szCs w:val="24"/>
          <w:lang w:eastAsia="ru-RU"/>
        </w:rPr>
        <w:t xml:space="preserve"> и настоящим Уставом.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52.</w:t>
      </w:r>
      <w:r w:rsidRPr="00EA697A">
        <w:rPr>
          <w:rFonts w:ascii="Arial" w:hAnsi="Arial" w:cs="Arial"/>
          <w:b/>
          <w:bCs/>
          <w:sz w:val="24"/>
          <w:szCs w:val="24"/>
          <w:lang w:eastAsia="ru-RU"/>
        </w:rPr>
        <w:t xml:space="preserve"> Ответственность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перед государством</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223"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конституционных законов, федеральных законов, </w:t>
      </w:r>
      <w:hyperlink r:id="rId224"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областных законов, настоящего Устава.</w:t>
      </w: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53.</w:t>
      </w:r>
      <w:r w:rsidRPr="00EA697A">
        <w:rPr>
          <w:rFonts w:ascii="Arial" w:hAnsi="Arial" w:cs="Arial"/>
          <w:b/>
          <w:bCs/>
          <w:sz w:val="24"/>
          <w:szCs w:val="24"/>
          <w:lang w:eastAsia="ru-RU"/>
        </w:rPr>
        <w:t xml:space="preserve"> Ответственность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r w:rsidRPr="00EA697A">
        <w:rPr>
          <w:rFonts w:ascii="Arial" w:hAnsi="Arial" w:cs="Arial"/>
          <w:b/>
          <w:bCs/>
          <w:sz w:val="24"/>
          <w:szCs w:val="24"/>
          <w:lang w:eastAsia="ru-RU"/>
        </w:rPr>
        <w:t xml:space="preserve">перед физическими и юридическими лицами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54.</w:t>
      </w:r>
      <w:r w:rsidRPr="00EA697A">
        <w:rPr>
          <w:rFonts w:ascii="Arial" w:hAnsi="Arial" w:cs="Arial"/>
          <w:b/>
          <w:bCs/>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Статья 55.</w:t>
      </w:r>
      <w:r w:rsidRPr="00EA697A">
        <w:rPr>
          <w:rFonts w:ascii="Arial" w:hAnsi="Arial" w:cs="Arial"/>
          <w:b/>
          <w:bCs/>
          <w:sz w:val="24"/>
          <w:szCs w:val="24"/>
          <w:lang w:eastAsia="ru-RU"/>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EA697A">
        <w:rPr>
          <w:rFonts w:ascii="Arial" w:hAnsi="Arial" w:cs="Arial"/>
          <w:sz w:val="24"/>
          <w:szCs w:val="24"/>
          <w:lang w:eastAsia="ru-RU"/>
        </w:rPr>
        <w:t xml:space="preserve"> </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225" w:tgtFrame="_self" w:history="1">
        <w:r w:rsidRPr="00EA697A">
          <w:rPr>
            <w:rFonts w:ascii="Arial" w:hAnsi="Arial" w:cs="Arial"/>
            <w:color w:val="0000FF"/>
            <w:sz w:val="24"/>
            <w:szCs w:val="24"/>
            <w:lang w:eastAsia="ru-RU"/>
          </w:rPr>
          <w:t>Конституции Российской Федерации</w:t>
        </w:r>
      </w:hyperlink>
      <w:r w:rsidRPr="00EA697A">
        <w:rPr>
          <w:rFonts w:ascii="Arial" w:hAnsi="Arial" w:cs="Arial"/>
          <w:sz w:val="24"/>
          <w:szCs w:val="24"/>
          <w:lang w:eastAsia="ru-RU"/>
        </w:rPr>
        <w:t xml:space="preserve">, федеральных конституционных законов, федеральных законов, </w:t>
      </w:r>
      <w:hyperlink r:id="rId226" w:tgtFrame="_self" w:history="1">
        <w:r w:rsidRPr="00EA697A">
          <w:rPr>
            <w:rFonts w:ascii="Arial" w:hAnsi="Arial" w:cs="Arial"/>
            <w:color w:val="0000FF"/>
            <w:sz w:val="24"/>
            <w:szCs w:val="24"/>
            <w:lang w:eastAsia="ru-RU"/>
          </w:rPr>
          <w:t>Устава Смоленской области</w:t>
        </w:r>
      </w:hyperlink>
      <w:r w:rsidRPr="00EA697A">
        <w:rPr>
          <w:rFonts w:ascii="Arial" w:hAnsi="Arial" w:cs="Arial"/>
          <w:sz w:val="24"/>
          <w:szCs w:val="24"/>
          <w:lang w:eastAsia="ru-RU"/>
        </w:rPr>
        <w:t>, областных законов, настоящего Устава, муниципальных правовых актов сельского поселения.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4C0D22" w:rsidRPr="00EA697A" w:rsidRDefault="004C0D22" w:rsidP="00EA697A">
      <w:pPr>
        <w:widowControl w:val="0"/>
        <w:spacing w:after="0" w:line="240" w:lineRule="auto"/>
        <w:ind w:firstLine="709"/>
        <w:jc w:val="both"/>
        <w:rPr>
          <w:rFonts w:ascii="Arial" w:hAnsi="Arial" w:cs="Arial"/>
          <w:sz w:val="24"/>
          <w:szCs w:val="24"/>
          <w:lang w:eastAsia="ru-RU"/>
        </w:rPr>
      </w:pPr>
      <w:r w:rsidRPr="00EA697A">
        <w:rPr>
          <w:rFonts w:ascii="Arial" w:hAnsi="Arial" w:cs="Arial"/>
          <w:b/>
          <w:bCs/>
          <w:sz w:val="24"/>
          <w:szCs w:val="24"/>
          <w:lang w:eastAsia="ru-RU"/>
        </w:rPr>
        <w:t>Глава 9. ПЕРЕХОДНЫЕ ПОЛОЖЕНИЯ</w:t>
      </w:r>
    </w:p>
    <w:p w:rsidR="004C0D22" w:rsidRPr="00EA697A" w:rsidRDefault="004C0D22" w:rsidP="00EA697A">
      <w:pPr>
        <w:widowControl w:val="0"/>
        <w:spacing w:after="0" w:line="240" w:lineRule="auto"/>
        <w:ind w:firstLine="709"/>
        <w:jc w:val="both"/>
        <w:rPr>
          <w:rFonts w:ascii="Arial" w:hAnsi="Arial" w:cs="Arial"/>
          <w:sz w:val="24"/>
          <w:szCs w:val="24"/>
          <w:lang w:eastAsia="ru-RU"/>
        </w:rPr>
      </w:pPr>
    </w:p>
    <w:p w:rsidR="004C0D22" w:rsidRPr="00EA697A" w:rsidRDefault="004C0D22" w:rsidP="00EA697A">
      <w:pPr>
        <w:widowControl w:val="0"/>
        <w:spacing w:after="0" w:line="240" w:lineRule="auto"/>
        <w:ind w:firstLine="709"/>
        <w:jc w:val="both"/>
        <w:rPr>
          <w:rFonts w:ascii="Arial" w:hAnsi="Arial" w:cs="Arial"/>
          <w:b/>
          <w:bCs/>
          <w:sz w:val="24"/>
          <w:szCs w:val="24"/>
          <w:lang w:eastAsia="ru-RU"/>
        </w:rPr>
      </w:pPr>
      <w:r w:rsidRPr="00EA697A">
        <w:rPr>
          <w:rFonts w:ascii="Arial" w:hAnsi="Arial" w:cs="Arial"/>
          <w:sz w:val="24"/>
          <w:szCs w:val="24"/>
          <w:lang w:eastAsia="ru-RU"/>
        </w:rPr>
        <w:t>Статья 56.</w:t>
      </w:r>
      <w:r w:rsidRPr="00EA697A">
        <w:rPr>
          <w:rFonts w:ascii="Arial" w:hAnsi="Arial" w:cs="Arial"/>
          <w:b/>
          <w:bCs/>
          <w:sz w:val="24"/>
          <w:szCs w:val="24"/>
          <w:lang w:eastAsia="ru-RU"/>
        </w:rPr>
        <w:t xml:space="preserve"> Государственная регистрация и вступление в силу настоящего Устава</w:t>
      </w:r>
    </w:p>
    <w:p w:rsidR="004C0D22" w:rsidRPr="00EA697A" w:rsidRDefault="004C0D22" w:rsidP="00EA697A">
      <w:pPr>
        <w:spacing w:after="0" w:line="240" w:lineRule="auto"/>
        <w:ind w:firstLine="709"/>
        <w:jc w:val="both"/>
        <w:rPr>
          <w:rFonts w:ascii="Arial" w:hAnsi="Arial" w:cs="Arial"/>
          <w:sz w:val="24"/>
          <w:szCs w:val="24"/>
          <w:lang w:eastAsia="ru-RU"/>
        </w:rPr>
      </w:pPr>
      <w:r w:rsidRPr="00EA697A">
        <w:rPr>
          <w:rFonts w:ascii="Arial" w:hAnsi="Arial" w:cs="Arial"/>
          <w:sz w:val="24"/>
          <w:szCs w:val="24"/>
          <w:lang w:eastAsia="ru-RU"/>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4C0D22" w:rsidRPr="00EA697A" w:rsidRDefault="004C0D22" w:rsidP="00EA697A">
      <w:pPr>
        <w:spacing w:after="0" w:line="240" w:lineRule="auto"/>
        <w:ind w:firstLine="567"/>
        <w:jc w:val="both"/>
        <w:rPr>
          <w:rFonts w:ascii="Arial" w:hAnsi="Arial" w:cs="Arial"/>
          <w:sz w:val="24"/>
          <w:szCs w:val="24"/>
          <w:lang w:eastAsia="ru-RU"/>
        </w:rPr>
      </w:pPr>
    </w:p>
    <w:p w:rsidR="004C0D22" w:rsidRDefault="004C0D22"/>
    <w:sectPr w:rsidR="004C0D22" w:rsidSect="00935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DF7"/>
    <w:multiLevelType w:val="hybridMultilevel"/>
    <w:tmpl w:val="89F02F80"/>
    <w:lvl w:ilvl="0" w:tplc="4C9C660E">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97A"/>
    <w:rsid w:val="000050D7"/>
    <w:rsid w:val="00014CB5"/>
    <w:rsid w:val="000205BD"/>
    <w:rsid w:val="00020C37"/>
    <w:rsid w:val="000238B6"/>
    <w:rsid w:val="00030615"/>
    <w:rsid w:val="0004172F"/>
    <w:rsid w:val="000422EC"/>
    <w:rsid w:val="00045691"/>
    <w:rsid w:val="00055413"/>
    <w:rsid w:val="000642B8"/>
    <w:rsid w:val="00071750"/>
    <w:rsid w:val="0009009F"/>
    <w:rsid w:val="0009028B"/>
    <w:rsid w:val="000A0457"/>
    <w:rsid w:val="000A5AB5"/>
    <w:rsid w:val="000A5EAD"/>
    <w:rsid w:val="000C6768"/>
    <w:rsid w:val="000D2DDA"/>
    <w:rsid w:val="000E1E50"/>
    <w:rsid w:val="000F24D6"/>
    <w:rsid w:val="000F607E"/>
    <w:rsid w:val="001033A1"/>
    <w:rsid w:val="00103448"/>
    <w:rsid w:val="0012100C"/>
    <w:rsid w:val="00133641"/>
    <w:rsid w:val="001419BD"/>
    <w:rsid w:val="00146C64"/>
    <w:rsid w:val="0016627D"/>
    <w:rsid w:val="00171975"/>
    <w:rsid w:val="0019395A"/>
    <w:rsid w:val="00197FEA"/>
    <w:rsid w:val="001A2CA3"/>
    <w:rsid w:val="001A4E95"/>
    <w:rsid w:val="001B1684"/>
    <w:rsid w:val="001B4EB5"/>
    <w:rsid w:val="002016A4"/>
    <w:rsid w:val="00211469"/>
    <w:rsid w:val="00220F43"/>
    <w:rsid w:val="0023173F"/>
    <w:rsid w:val="002475D0"/>
    <w:rsid w:val="00283620"/>
    <w:rsid w:val="002936E4"/>
    <w:rsid w:val="00294DC9"/>
    <w:rsid w:val="00297BDB"/>
    <w:rsid w:val="00297DD0"/>
    <w:rsid w:val="002A1E77"/>
    <w:rsid w:val="002C14FB"/>
    <w:rsid w:val="002C3E10"/>
    <w:rsid w:val="002C67E7"/>
    <w:rsid w:val="002D3217"/>
    <w:rsid w:val="002D4D78"/>
    <w:rsid w:val="002D5257"/>
    <w:rsid w:val="002D6DE0"/>
    <w:rsid w:val="002E09C4"/>
    <w:rsid w:val="002E1B81"/>
    <w:rsid w:val="002E68F4"/>
    <w:rsid w:val="00304CCE"/>
    <w:rsid w:val="00305724"/>
    <w:rsid w:val="00307BBF"/>
    <w:rsid w:val="00315A69"/>
    <w:rsid w:val="0032542A"/>
    <w:rsid w:val="00334366"/>
    <w:rsid w:val="00346816"/>
    <w:rsid w:val="003654D5"/>
    <w:rsid w:val="00370ABC"/>
    <w:rsid w:val="0037736A"/>
    <w:rsid w:val="00383161"/>
    <w:rsid w:val="00391C58"/>
    <w:rsid w:val="00392B02"/>
    <w:rsid w:val="003946DC"/>
    <w:rsid w:val="003B2259"/>
    <w:rsid w:val="003C156B"/>
    <w:rsid w:val="003E136D"/>
    <w:rsid w:val="003E492A"/>
    <w:rsid w:val="003E7BB2"/>
    <w:rsid w:val="003F0722"/>
    <w:rsid w:val="003F7F2D"/>
    <w:rsid w:val="004038BE"/>
    <w:rsid w:val="00406E43"/>
    <w:rsid w:val="00412153"/>
    <w:rsid w:val="0041565D"/>
    <w:rsid w:val="00424919"/>
    <w:rsid w:val="00425216"/>
    <w:rsid w:val="00434585"/>
    <w:rsid w:val="0045119A"/>
    <w:rsid w:val="00451BC1"/>
    <w:rsid w:val="00453D6F"/>
    <w:rsid w:val="00463459"/>
    <w:rsid w:val="00464AB3"/>
    <w:rsid w:val="00466CCA"/>
    <w:rsid w:val="004723C7"/>
    <w:rsid w:val="004727AF"/>
    <w:rsid w:val="00473470"/>
    <w:rsid w:val="00476462"/>
    <w:rsid w:val="00476CC0"/>
    <w:rsid w:val="00496F2C"/>
    <w:rsid w:val="0049781E"/>
    <w:rsid w:val="004B2855"/>
    <w:rsid w:val="004B4D6D"/>
    <w:rsid w:val="004C0D22"/>
    <w:rsid w:val="004C4364"/>
    <w:rsid w:val="004C50F0"/>
    <w:rsid w:val="004D3AC2"/>
    <w:rsid w:val="005068A8"/>
    <w:rsid w:val="005071D4"/>
    <w:rsid w:val="00515560"/>
    <w:rsid w:val="00520C8B"/>
    <w:rsid w:val="005267E1"/>
    <w:rsid w:val="00545CCD"/>
    <w:rsid w:val="005552B7"/>
    <w:rsid w:val="005558A4"/>
    <w:rsid w:val="00564314"/>
    <w:rsid w:val="0057537C"/>
    <w:rsid w:val="00575F73"/>
    <w:rsid w:val="005826E6"/>
    <w:rsid w:val="00585DC5"/>
    <w:rsid w:val="005B091A"/>
    <w:rsid w:val="005C2099"/>
    <w:rsid w:val="005C7E40"/>
    <w:rsid w:val="005E17AF"/>
    <w:rsid w:val="005F4FDF"/>
    <w:rsid w:val="005F526A"/>
    <w:rsid w:val="00617D51"/>
    <w:rsid w:val="006315C6"/>
    <w:rsid w:val="00631613"/>
    <w:rsid w:val="00633F68"/>
    <w:rsid w:val="00650F27"/>
    <w:rsid w:val="00656F4B"/>
    <w:rsid w:val="00657E96"/>
    <w:rsid w:val="00661634"/>
    <w:rsid w:val="00661E5C"/>
    <w:rsid w:val="00684663"/>
    <w:rsid w:val="006956F8"/>
    <w:rsid w:val="006B2C1E"/>
    <w:rsid w:val="006C5BA9"/>
    <w:rsid w:val="006E6791"/>
    <w:rsid w:val="00700674"/>
    <w:rsid w:val="007015C6"/>
    <w:rsid w:val="0070628E"/>
    <w:rsid w:val="00713F87"/>
    <w:rsid w:val="007224F9"/>
    <w:rsid w:val="007235FC"/>
    <w:rsid w:val="0072366A"/>
    <w:rsid w:val="00724EEA"/>
    <w:rsid w:val="007270B1"/>
    <w:rsid w:val="007270DF"/>
    <w:rsid w:val="007338A1"/>
    <w:rsid w:val="00737218"/>
    <w:rsid w:val="00737517"/>
    <w:rsid w:val="00745354"/>
    <w:rsid w:val="0074650F"/>
    <w:rsid w:val="00752CFC"/>
    <w:rsid w:val="00754B2B"/>
    <w:rsid w:val="00754FED"/>
    <w:rsid w:val="0076109A"/>
    <w:rsid w:val="00767B40"/>
    <w:rsid w:val="00774393"/>
    <w:rsid w:val="00780BEB"/>
    <w:rsid w:val="00787772"/>
    <w:rsid w:val="00793EE2"/>
    <w:rsid w:val="007A08C7"/>
    <w:rsid w:val="007A6DB5"/>
    <w:rsid w:val="007B11BF"/>
    <w:rsid w:val="007B6D74"/>
    <w:rsid w:val="007D0AEC"/>
    <w:rsid w:val="007D4F9D"/>
    <w:rsid w:val="007D6BF2"/>
    <w:rsid w:val="007D75FB"/>
    <w:rsid w:val="007E049C"/>
    <w:rsid w:val="007E0F51"/>
    <w:rsid w:val="007E65F5"/>
    <w:rsid w:val="007F2BF9"/>
    <w:rsid w:val="00816190"/>
    <w:rsid w:val="00822336"/>
    <w:rsid w:val="00824CE4"/>
    <w:rsid w:val="008257CF"/>
    <w:rsid w:val="0084098E"/>
    <w:rsid w:val="00840D8F"/>
    <w:rsid w:val="00870518"/>
    <w:rsid w:val="00874AE5"/>
    <w:rsid w:val="00890A3E"/>
    <w:rsid w:val="008A4576"/>
    <w:rsid w:val="008A4B5D"/>
    <w:rsid w:val="008B4F2F"/>
    <w:rsid w:val="008D0BB9"/>
    <w:rsid w:val="008D7577"/>
    <w:rsid w:val="00906C32"/>
    <w:rsid w:val="00911600"/>
    <w:rsid w:val="009157BE"/>
    <w:rsid w:val="00920809"/>
    <w:rsid w:val="00923560"/>
    <w:rsid w:val="0093550F"/>
    <w:rsid w:val="00935BE7"/>
    <w:rsid w:val="00935E91"/>
    <w:rsid w:val="00936418"/>
    <w:rsid w:val="009509C6"/>
    <w:rsid w:val="0095524F"/>
    <w:rsid w:val="00955970"/>
    <w:rsid w:val="00957C4B"/>
    <w:rsid w:val="009705D2"/>
    <w:rsid w:val="00973CBB"/>
    <w:rsid w:val="00985881"/>
    <w:rsid w:val="00990753"/>
    <w:rsid w:val="009A54E8"/>
    <w:rsid w:val="009A6C4E"/>
    <w:rsid w:val="009D2C24"/>
    <w:rsid w:val="009E54E0"/>
    <w:rsid w:val="009F515D"/>
    <w:rsid w:val="009F5B67"/>
    <w:rsid w:val="00A00793"/>
    <w:rsid w:val="00A214A5"/>
    <w:rsid w:val="00A2524A"/>
    <w:rsid w:val="00A31B14"/>
    <w:rsid w:val="00A3222F"/>
    <w:rsid w:val="00A4315B"/>
    <w:rsid w:val="00A65C23"/>
    <w:rsid w:val="00A661C1"/>
    <w:rsid w:val="00A6797D"/>
    <w:rsid w:val="00A804D7"/>
    <w:rsid w:val="00A84DA7"/>
    <w:rsid w:val="00A87219"/>
    <w:rsid w:val="00AA3F3C"/>
    <w:rsid w:val="00AA5FA0"/>
    <w:rsid w:val="00AA65E8"/>
    <w:rsid w:val="00AC332A"/>
    <w:rsid w:val="00AD33D5"/>
    <w:rsid w:val="00B0627F"/>
    <w:rsid w:val="00B07A8C"/>
    <w:rsid w:val="00B101FA"/>
    <w:rsid w:val="00B20704"/>
    <w:rsid w:val="00B22DE5"/>
    <w:rsid w:val="00B31BA7"/>
    <w:rsid w:val="00B32A84"/>
    <w:rsid w:val="00B44A5E"/>
    <w:rsid w:val="00B46488"/>
    <w:rsid w:val="00B518C9"/>
    <w:rsid w:val="00B709F0"/>
    <w:rsid w:val="00B721BC"/>
    <w:rsid w:val="00B95B0E"/>
    <w:rsid w:val="00BA5556"/>
    <w:rsid w:val="00BB1D81"/>
    <w:rsid w:val="00BB623B"/>
    <w:rsid w:val="00BC0500"/>
    <w:rsid w:val="00BC424D"/>
    <w:rsid w:val="00BF47FC"/>
    <w:rsid w:val="00BF4C5F"/>
    <w:rsid w:val="00C00F83"/>
    <w:rsid w:val="00C02956"/>
    <w:rsid w:val="00C02ADD"/>
    <w:rsid w:val="00C13915"/>
    <w:rsid w:val="00C1454B"/>
    <w:rsid w:val="00C30D13"/>
    <w:rsid w:val="00C51AC0"/>
    <w:rsid w:val="00C73325"/>
    <w:rsid w:val="00C83570"/>
    <w:rsid w:val="00C871F3"/>
    <w:rsid w:val="00C94D15"/>
    <w:rsid w:val="00CA2B03"/>
    <w:rsid w:val="00CD32F7"/>
    <w:rsid w:val="00CD3632"/>
    <w:rsid w:val="00CD6A82"/>
    <w:rsid w:val="00CE468F"/>
    <w:rsid w:val="00CF1160"/>
    <w:rsid w:val="00D048CC"/>
    <w:rsid w:val="00D04AF9"/>
    <w:rsid w:val="00D079DD"/>
    <w:rsid w:val="00D140E6"/>
    <w:rsid w:val="00D1756A"/>
    <w:rsid w:val="00D17D61"/>
    <w:rsid w:val="00D269E8"/>
    <w:rsid w:val="00D36588"/>
    <w:rsid w:val="00D404B4"/>
    <w:rsid w:val="00D42FEA"/>
    <w:rsid w:val="00D46712"/>
    <w:rsid w:val="00D541B6"/>
    <w:rsid w:val="00D61391"/>
    <w:rsid w:val="00D6283B"/>
    <w:rsid w:val="00D633E0"/>
    <w:rsid w:val="00D66D0E"/>
    <w:rsid w:val="00D8421B"/>
    <w:rsid w:val="00D948C6"/>
    <w:rsid w:val="00D94E21"/>
    <w:rsid w:val="00DA295A"/>
    <w:rsid w:val="00DB1489"/>
    <w:rsid w:val="00DB5B9A"/>
    <w:rsid w:val="00DD28FF"/>
    <w:rsid w:val="00DD41DC"/>
    <w:rsid w:val="00DD43C3"/>
    <w:rsid w:val="00DD4631"/>
    <w:rsid w:val="00DD4FC5"/>
    <w:rsid w:val="00DD68B3"/>
    <w:rsid w:val="00DE0E39"/>
    <w:rsid w:val="00DE7B1E"/>
    <w:rsid w:val="00DF559A"/>
    <w:rsid w:val="00E05F6E"/>
    <w:rsid w:val="00E06DFB"/>
    <w:rsid w:val="00E2200C"/>
    <w:rsid w:val="00E224A5"/>
    <w:rsid w:val="00E31488"/>
    <w:rsid w:val="00E3441D"/>
    <w:rsid w:val="00E34477"/>
    <w:rsid w:val="00E363FB"/>
    <w:rsid w:val="00E47C85"/>
    <w:rsid w:val="00E47D1B"/>
    <w:rsid w:val="00E53ADC"/>
    <w:rsid w:val="00E5696B"/>
    <w:rsid w:val="00E83FE1"/>
    <w:rsid w:val="00E90736"/>
    <w:rsid w:val="00E91893"/>
    <w:rsid w:val="00EA2AF9"/>
    <w:rsid w:val="00EA642C"/>
    <w:rsid w:val="00EA697A"/>
    <w:rsid w:val="00EA7558"/>
    <w:rsid w:val="00EB2C6D"/>
    <w:rsid w:val="00EB7669"/>
    <w:rsid w:val="00EB76AC"/>
    <w:rsid w:val="00EC27AC"/>
    <w:rsid w:val="00EE34B9"/>
    <w:rsid w:val="00EE41A8"/>
    <w:rsid w:val="00EE5BF2"/>
    <w:rsid w:val="00EE7198"/>
    <w:rsid w:val="00EF2FB8"/>
    <w:rsid w:val="00F0633A"/>
    <w:rsid w:val="00F06606"/>
    <w:rsid w:val="00F16903"/>
    <w:rsid w:val="00F2672F"/>
    <w:rsid w:val="00F26DE4"/>
    <w:rsid w:val="00F26EEE"/>
    <w:rsid w:val="00F321FB"/>
    <w:rsid w:val="00F3266D"/>
    <w:rsid w:val="00F33161"/>
    <w:rsid w:val="00F40000"/>
    <w:rsid w:val="00F40A09"/>
    <w:rsid w:val="00F42540"/>
    <w:rsid w:val="00F453CE"/>
    <w:rsid w:val="00F503A4"/>
    <w:rsid w:val="00F50B5A"/>
    <w:rsid w:val="00F50CE8"/>
    <w:rsid w:val="00F56E73"/>
    <w:rsid w:val="00F57ADA"/>
    <w:rsid w:val="00F61D12"/>
    <w:rsid w:val="00F777DD"/>
    <w:rsid w:val="00F86F73"/>
    <w:rsid w:val="00FA4F03"/>
    <w:rsid w:val="00FC27E7"/>
    <w:rsid w:val="00FD5C98"/>
    <w:rsid w:val="00FD671C"/>
    <w:rsid w:val="00FD6EF5"/>
    <w:rsid w:val="00FE3D1E"/>
    <w:rsid w:val="00FE3E62"/>
    <w:rsid w:val="00FE694D"/>
    <w:rsid w:val="00FF5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91"/>
    <w:pPr>
      <w:spacing w:after="200" w:line="276" w:lineRule="auto"/>
    </w:pPr>
    <w:rPr>
      <w:rFonts w:cs="Calibri"/>
      <w:lang w:eastAsia="en-US"/>
    </w:rPr>
  </w:style>
  <w:style w:type="paragraph" w:styleId="Heading1">
    <w:name w:val="heading 1"/>
    <w:aliases w:val="!Части документа"/>
    <w:basedOn w:val="Normal"/>
    <w:next w:val="Normal"/>
    <w:link w:val="Heading1Char"/>
    <w:uiPriority w:val="99"/>
    <w:qFormat/>
    <w:rsid w:val="00EA697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Heading2">
    <w:name w:val="heading 2"/>
    <w:aliases w:val="!Разделы документа"/>
    <w:basedOn w:val="Normal"/>
    <w:link w:val="Heading2Char"/>
    <w:uiPriority w:val="99"/>
    <w:qFormat/>
    <w:rsid w:val="00EA697A"/>
    <w:pPr>
      <w:spacing w:after="0" w:line="240" w:lineRule="auto"/>
      <w:ind w:firstLine="567"/>
      <w:jc w:val="center"/>
      <w:outlineLvl w:val="1"/>
    </w:pPr>
    <w:rPr>
      <w:rFonts w:ascii="Arial" w:eastAsia="Times New Roman" w:hAnsi="Arial" w:cs="Arial"/>
      <w:b/>
      <w:bCs/>
      <w:sz w:val="30"/>
      <w:szCs w:val="30"/>
      <w:lang w:eastAsia="ru-RU"/>
    </w:rPr>
  </w:style>
  <w:style w:type="paragraph" w:styleId="Heading3">
    <w:name w:val="heading 3"/>
    <w:aliases w:val="!Главы документа"/>
    <w:basedOn w:val="Normal"/>
    <w:link w:val="Heading3Char"/>
    <w:uiPriority w:val="99"/>
    <w:qFormat/>
    <w:rsid w:val="00EA697A"/>
    <w:pPr>
      <w:spacing w:after="0" w:line="240" w:lineRule="auto"/>
      <w:ind w:firstLine="567"/>
      <w:jc w:val="both"/>
      <w:outlineLvl w:val="2"/>
    </w:pPr>
    <w:rPr>
      <w:rFonts w:ascii="Arial" w:eastAsia="Times New Roman" w:hAnsi="Arial" w:cs="Arial"/>
      <w:b/>
      <w:bCs/>
      <w:sz w:val="28"/>
      <w:szCs w:val="28"/>
      <w:lang w:eastAsia="ru-RU"/>
    </w:rPr>
  </w:style>
  <w:style w:type="paragraph" w:styleId="Heading4">
    <w:name w:val="heading 4"/>
    <w:aliases w:val="!Параграфы/Статьи документа"/>
    <w:basedOn w:val="Normal"/>
    <w:link w:val="Heading4Char"/>
    <w:uiPriority w:val="99"/>
    <w:qFormat/>
    <w:rsid w:val="00EA697A"/>
    <w:pPr>
      <w:spacing w:after="0" w:line="240" w:lineRule="auto"/>
      <w:ind w:firstLine="567"/>
      <w:jc w:val="both"/>
      <w:outlineLvl w:val="3"/>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A697A"/>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EA697A"/>
    <w:rPr>
      <w:rFonts w:ascii="Arial" w:hAnsi="Arial" w:cs="Arial"/>
      <w:b/>
      <w:b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A697A"/>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A697A"/>
    <w:rPr>
      <w:rFonts w:ascii="Arial" w:hAnsi="Arial" w:cs="Arial"/>
      <w:b/>
      <w:bCs/>
      <w:sz w:val="28"/>
      <w:szCs w:val="28"/>
      <w:lang w:eastAsia="ru-RU"/>
    </w:rPr>
  </w:style>
  <w:style w:type="character" w:styleId="Hyperlink">
    <w:name w:val="Hyperlink"/>
    <w:basedOn w:val="DefaultParagraphFont"/>
    <w:uiPriority w:val="99"/>
    <w:semiHidden/>
    <w:rsid w:val="00EA697A"/>
    <w:rPr>
      <w:rFonts w:cs="Times New Roman"/>
      <w:color w:val="0000FF"/>
      <w:u w:val="none"/>
      <w:effect w:val="none"/>
    </w:rPr>
  </w:style>
  <w:style w:type="character" w:styleId="FollowedHyperlink">
    <w:name w:val="FollowedHyperlink"/>
    <w:basedOn w:val="DefaultParagraphFont"/>
    <w:uiPriority w:val="99"/>
    <w:semiHidden/>
    <w:rsid w:val="00EA697A"/>
    <w:rPr>
      <w:rFonts w:cs="Times New Roman"/>
      <w:color w:val="0000FF"/>
      <w:u w:val="single"/>
    </w:rPr>
  </w:style>
  <w:style w:type="character" w:customStyle="1" w:styleId="11">
    <w:name w:val="Заголовок 1 Знак1"/>
    <w:aliases w:val="!Части документа Знак1"/>
    <w:basedOn w:val="DefaultParagraphFont"/>
    <w:uiPriority w:val="99"/>
    <w:rsid w:val="00EA697A"/>
    <w:rPr>
      <w:rFonts w:ascii="Cambria" w:hAnsi="Cambria" w:cs="Cambria"/>
      <w:b/>
      <w:bCs/>
      <w:color w:val="auto"/>
      <w:sz w:val="28"/>
      <w:szCs w:val="28"/>
    </w:rPr>
  </w:style>
  <w:style w:type="character" w:customStyle="1" w:styleId="21">
    <w:name w:val="Заголовок 2 Знак1"/>
    <w:aliases w:val="!Разделы документа Знак1"/>
    <w:basedOn w:val="DefaultParagraphFont"/>
    <w:uiPriority w:val="99"/>
    <w:semiHidden/>
    <w:rsid w:val="00EA697A"/>
    <w:rPr>
      <w:rFonts w:ascii="Cambria" w:hAnsi="Cambria" w:cs="Cambria"/>
      <w:b/>
      <w:bCs/>
      <w:color w:val="4F81BD"/>
      <w:sz w:val="26"/>
      <w:szCs w:val="26"/>
    </w:rPr>
  </w:style>
  <w:style w:type="character" w:customStyle="1" w:styleId="31">
    <w:name w:val="Заголовок 3 Знак1"/>
    <w:aliases w:val="!Главы документа Знак1"/>
    <w:basedOn w:val="DefaultParagraphFont"/>
    <w:uiPriority w:val="99"/>
    <w:semiHidden/>
    <w:rsid w:val="00EA697A"/>
    <w:rPr>
      <w:rFonts w:ascii="Cambria" w:hAnsi="Cambria" w:cs="Cambria"/>
      <w:b/>
      <w:bCs/>
      <w:color w:val="4F81BD"/>
      <w:sz w:val="24"/>
      <w:szCs w:val="24"/>
    </w:rPr>
  </w:style>
  <w:style w:type="character" w:customStyle="1" w:styleId="41">
    <w:name w:val="Заголовок 4 Знак1"/>
    <w:aliases w:val="!Параграфы/Статьи документа Знак1"/>
    <w:basedOn w:val="DefaultParagraphFont"/>
    <w:uiPriority w:val="99"/>
    <w:semiHidden/>
    <w:rsid w:val="00EA697A"/>
    <w:rPr>
      <w:rFonts w:ascii="Cambria" w:hAnsi="Cambria" w:cs="Cambria"/>
      <w:b/>
      <w:bCs/>
      <w:i/>
      <w:iCs/>
      <w:color w:val="4F81BD"/>
      <w:sz w:val="24"/>
      <w:szCs w:val="24"/>
    </w:rPr>
  </w:style>
  <w:style w:type="character" w:styleId="HTMLVariable">
    <w:name w:val="HTML Variable"/>
    <w:aliases w:val="!Ссылки в документе"/>
    <w:basedOn w:val="DefaultParagraphFont"/>
    <w:uiPriority w:val="99"/>
    <w:semiHidden/>
    <w:rsid w:val="00EA697A"/>
    <w:rPr>
      <w:rFonts w:ascii="Arial" w:hAnsi="Arial" w:cs="Arial"/>
      <w:color w:val="0000FF"/>
      <w:sz w:val="24"/>
      <w:szCs w:val="24"/>
      <w:u w:val="none"/>
      <w:effect w:val="none"/>
    </w:rPr>
  </w:style>
  <w:style w:type="paragraph" w:styleId="NormalWeb">
    <w:name w:val="Normal (Web)"/>
    <w:basedOn w:val="Normal"/>
    <w:uiPriority w:val="99"/>
    <w:semiHidden/>
    <w:rsid w:val="00EA697A"/>
    <w:pPr>
      <w:spacing w:before="100" w:beforeAutospacing="1" w:after="100" w:afterAutospacing="1" w:line="240" w:lineRule="auto"/>
      <w:ind w:firstLine="567"/>
      <w:jc w:val="both"/>
    </w:pPr>
    <w:rPr>
      <w:rFonts w:ascii="Arial" w:eastAsia="Times New Roman" w:hAnsi="Arial" w:cs="Arial"/>
      <w:sz w:val="24"/>
      <w:szCs w:val="24"/>
      <w:lang w:eastAsia="ru-RU"/>
    </w:rPr>
  </w:style>
  <w:style w:type="paragraph" w:styleId="FootnoteText">
    <w:name w:val="footnote text"/>
    <w:basedOn w:val="Normal"/>
    <w:link w:val="FootnoteTextChar"/>
    <w:uiPriority w:val="99"/>
    <w:semiHidden/>
    <w:rsid w:val="00EA697A"/>
    <w:pPr>
      <w:spacing w:after="0" w:line="240" w:lineRule="auto"/>
      <w:ind w:firstLine="567"/>
      <w:jc w:val="both"/>
    </w:pPr>
    <w:rPr>
      <w:rFonts w:ascii="Arial" w:eastAsia="Times New Roman" w:hAnsi="Arial" w:cs="Arial"/>
      <w:sz w:val="20"/>
      <w:szCs w:val="20"/>
      <w:lang w:eastAsia="ru-RU"/>
    </w:rPr>
  </w:style>
  <w:style w:type="character" w:customStyle="1" w:styleId="FootnoteTextChar">
    <w:name w:val="Footnote Text Char"/>
    <w:basedOn w:val="DefaultParagraphFont"/>
    <w:link w:val="FootnoteText"/>
    <w:uiPriority w:val="99"/>
    <w:semiHidden/>
    <w:locked/>
    <w:rsid w:val="00EA697A"/>
    <w:rPr>
      <w:rFonts w:ascii="Arial" w:hAnsi="Arial" w:cs="Arial"/>
      <w:sz w:val="20"/>
      <w:szCs w:val="20"/>
      <w:lang w:eastAsia="ru-RU"/>
    </w:rPr>
  </w:style>
  <w:style w:type="character" w:customStyle="1" w:styleId="CommentTextChar">
    <w:name w:val="Comment Text Char"/>
    <w:aliases w:val="!Равноширинный текст документа Char"/>
    <w:uiPriority w:val="99"/>
    <w:semiHidden/>
    <w:locked/>
    <w:rsid w:val="00EA697A"/>
    <w:rPr>
      <w:rFonts w:ascii="Courier" w:hAnsi="Courier"/>
    </w:rPr>
  </w:style>
  <w:style w:type="paragraph" w:styleId="CommentText">
    <w:name w:val="annotation text"/>
    <w:aliases w:val="!Равноширинный текст документа"/>
    <w:basedOn w:val="Normal"/>
    <w:link w:val="CommentTextChar2"/>
    <w:uiPriority w:val="99"/>
    <w:semiHidden/>
    <w:rsid w:val="00EA697A"/>
    <w:pPr>
      <w:spacing w:after="0" w:line="240" w:lineRule="auto"/>
      <w:ind w:firstLine="567"/>
      <w:jc w:val="both"/>
    </w:pPr>
    <w:rPr>
      <w:rFonts w:ascii="Courier" w:hAnsi="Courier" w:cs="Times New Roman"/>
      <w:sz w:val="20"/>
      <w:szCs w:val="20"/>
      <w:lang w:eastAsia="ru-RU"/>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515560"/>
    <w:rPr>
      <w:rFonts w:cs="Times New Roman"/>
      <w:sz w:val="20"/>
      <w:szCs w:val="20"/>
      <w:lang w:eastAsia="en-US"/>
    </w:rPr>
  </w:style>
  <w:style w:type="character" w:customStyle="1" w:styleId="CommentTextChar2">
    <w:name w:val="Comment Text Char2"/>
    <w:aliases w:val="!Равноширинный текст документа Char2"/>
    <w:basedOn w:val="DefaultParagraphFont"/>
    <w:link w:val="CommentText"/>
    <w:uiPriority w:val="99"/>
    <w:semiHidden/>
    <w:locked/>
    <w:rsid w:val="00EA697A"/>
    <w:rPr>
      <w:rFonts w:cs="Times New Roman"/>
      <w:sz w:val="20"/>
      <w:szCs w:val="20"/>
    </w:rPr>
  </w:style>
  <w:style w:type="paragraph" w:styleId="Header">
    <w:name w:val="header"/>
    <w:basedOn w:val="Normal"/>
    <w:link w:val="HeaderChar"/>
    <w:uiPriority w:val="99"/>
    <w:semiHidden/>
    <w:rsid w:val="00EA697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HeaderChar">
    <w:name w:val="Header Char"/>
    <w:basedOn w:val="DefaultParagraphFont"/>
    <w:link w:val="Header"/>
    <w:uiPriority w:val="99"/>
    <w:semiHidden/>
    <w:locked/>
    <w:rsid w:val="00EA697A"/>
    <w:rPr>
      <w:rFonts w:ascii="Arial" w:hAnsi="Arial" w:cs="Arial"/>
      <w:sz w:val="24"/>
      <w:szCs w:val="24"/>
      <w:lang w:eastAsia="ru-RU"/>
    </w:rPr>
  </w:style>
  <w:style w:type="paragraph" w:styleId="Footer">
    <w:name w:val="footer"/>
    <w:basedOn w:val="Normal"/>
    <w:link w:val="FooterChar"/>
    <w:uiPriority w:val="99"/>
    <w:semiHidden/>
    <w:rsid w:val="00EA697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FooterChar">
    <w:name w:val="Footer Char"/>
    <w:basedOn w:val="DefaultParagraphFont"/>
    <w:link w:val="Footer"/>
    <w:uiPriority w:val="99"/>
    <w:semiHidden/>
    <w:locked/>
    <w:rsid w:val="00EA697A"/>
    <w:rPr>
      <w:rFonts w:ascii="Arial" w:hAnsi="Arial" w:cs="Arial"/>
      <w:sz w:val="24"/>
      <w:szCs w:val="24"/>
      <w:lang w:eastAsia="ru-RU"/>
    </w:rPr>
  </w:style>
  <w:style w:type="paragraph" w:styleId="BodyText">
    <w:name w:val="Body Text"/>
    <w:basedOn w:val="Normal"/>
    <w:link w:val="BodyTextChar"/>
    <w:uiPriority w:val="99"/>
    <w:semiHidden/>
    <w:rsid w:val="00EA697A"/>
    <w:pPr>
      <w:spacing w:after="120" w:line="240" w:lineRule="auto"/>
      <w:ind w:firstLine="567"/>
      <w:jc w:val="both"/>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semiHidden/>
    <w:locked/>
    <w:rsid w:val="00EA697A"/>
    <w:rPr>
      <w:rFonts w:ascii="Arial" w:hAnsi="Arial" w:cs="Arial"/>
      <w:sz w:val="24"/>
      <w:szCs w:val="24"/>
      <w:lang w:eastAsia="ru-RU"/>
    </w:rPr>
  </w:style>
  <w:style w:type="paragraph" w:styleId="BodyTextIndent">
    <w:name w:val="Body Text Indent"/>
    <w:basedOn w:val="Normal"/>
    <w:link w:val="BodyTextIndentChar"/>
    <w:uiPriority w:val="99"/>
    <w:semiHidden/>
    <w:rsid w:val="00EA697A"/>
    <w:pPr>
      <w:spacing w:after="120" w:line="240" w:lineRule="auto"/>
      <w:ind w:left="283" w:firstLine="567"/>
      <w:jc w:val="both"/>
    </w:pPr>
    <w:rPr>
      <w:rFonts w:ascii="Arial" w:eastAsia="Times New Roman" w:hAnsi="Arial" w:cs="Arial"/>
      <w:sz w:val="24"/>
      <w:szCs w:val="24"/>
      <w:lang w:eastAsia="ru-RU"/>
    </w:rPr>
  </w:style>
  <w:style w:type="character" w:customStyle="1" w:styleId="BodyTextIndentChar">
    <w:name w:val="Body Text Indent Char"/>
    <w:basedOn w:val="DefaultParagraphFont"/>
    <w:link w:val="BodyTextIndent"/>
    <w:uiPriority w:val="99"/>
    <w:semiHidden/>
    <w:locked/>
    <w:rsid w:val="00EA697A"/>
    <w:rPr>
      <w:rFonts w:ascii="Arial" w:hAnsi="Arial" w:cs="Arial"/>
      <w:sz w:val="24"/>
      <w:szCs w:val="24"/>
      <w:lang w:eastAsia="ru-RU"/>
    </w:rPr>
  </w:style>
  <w:style w:type="paragraph" w:styleId="BodyText2">
    <w:name w:val="Body Text 2"/>
    <w:basedOn w:val="Normal"/>
    <w:link w:val="BodyText2Char"/>
    <w:uiPriority w:val="99"/>
    <w:semiHidden/>
    <w:rsid w:val="00EA697A"/>
    <w:pPr>
      <w:spacing w:after="120" w:line="480" w:lineRule="auto"/>
      <w:ind w:firstLine="567"/>
      <w:jc w:val="both"/>
    </w:pPr>
    <w:rPr>
      <w:rFonts w:ascii="Arial" w:eastAsia="Times New Roman" w:hAnsi="Arial" w:cs="Arial"/>
      <w:sz w:val="24"/>
      <w:szCs w:val="24"/>
      <w:lang w:eastAsia="ru-RU"/>
    </w:rPr>
  </w:style>
  <w:style w:type="character" w:customStyle="1" w:styleId="BodyText2Char">
    <w:name w:val="Body Text 2 Char"/>
    <w:basedOn w:val="DefaultParagraphFont"/>
    <w:link w:val="BodyText2"/>
    <w:uiPriority w:val="99"/>
    <w:semiHidden/>
    <w:locked/>
    <w:rsid w:val="00EA697A"/>
    <w:rPr>
      <w:rFonts w:ascii="Arial" w:hAnsi="Arial" w:cs="Arial"/>
      <w:sz w:val="24"/>
      <w:szCs w:val="24"/>
      <w:lang w:eastAsia="ru-RU"/>
    </w:rPr>
  </w:style>
  <w:style w:type="paragraph" w:styleId="BodyTextIndent2">
    <w:name w:val="Body Text Indent 2"/>
    <w:basedOn w:val="Normal"/>
    <w:link w:val="BodyTextIndent2Char"/>
    <w:uiPriority w:val="99"/>
    <w:semiHidden/>
    <w:rsid w:val="00EA697A"/>
    <w:pPr>
      <w:spacing w:after="0" w:line="240" w:lineRule="auto"/>
      <w:ind w:firstLine="720"/>
      <w:jc w:val="both"/>
    </w:pPr>
    <w:rPr>
      <w:rFonts w:ascii="Arial" w:eastAsia="Times New Roman" w:hAnsi="Arial" w:cs="Arial"/>
      <w:b/>
      <w:bCs/>
      <w:sz w:val="24"/>
      <w:szCs w:val="24"/>
      <w:lang w:eastAsia="ru-RU"/>
    </w:rPr>
  </w:style>
  <w:style w:type="character" w:customStyle="1" w:styleId="BodyTextIndent2Char">
    <w:name w:val="Body Text Indent 2 Char"/>
    <w:basedOn w:val="DefaultParagraphFont"/>
    <w:link w:val="BodyTextIndent2"/>
    <w:uiPriority w:val="99"/>
    <w:semiHidden/>
    <w:locked/>
    <w:rsid w:val="00EA697A"/>
    <w:rPr>
      <w:rFonts w:ascii="Arial" w:hAnsi="Arial" w:cs="Arial"/>
      <w:b/>
      <w:bCs/>
      <w:sz w:val="24"/>
      <w:szCs w:val="24"/>
      <w:lang w:eastAsia="ru-RU"/>
    </w:rPr>
  </w:style>
  <w:style w:type="paragraph" w:styleId="BodyTextIndent3">
    <w:name w:val="Body Text Indent 3"/>
    <w:basedOn w:val="Normal"/>
    <w:link w:val="BodyTextIndent3Char"/>
    <w:uiPriority w:val="99"/>
    <w:semiHidden/>
    <w:rsid w:val="00EA697A"/>
    <w:pPr>
      <w:spacing w:after="120" w:line="240" w:lineRule="auto"/>
      <w:ind w:left="283" w:firstLine="567"/>
      <w:jc w:val="both"/>
    </w:pPr>
    <w:rPr>
      <w:rFonts w:ascii="Arial" w:eastAsia="Times New Roman" w:hAnsi="Arial" w:cs="Arial"/>
      <w:sz w:val="16"/>
      <w:szCs w:val="16"/>
      <w:lang w:eastAsia="ru-RU"/>
    </w:rPr>
  </w:style>
  <w:style w:type="character" w:customStyle="1" w:styleId="BodyTextIndent3Char">
    <w:name w:val="Body Text Indent 3 Char"/>
    <w:basedOn w:val="DefaultParagraphFont"/>
    <w:link w:val="BodyTextIndent3"/>
    <w:uiPriority w:val="99"/>
    <w:semiHidden/>
    <w:locked/>
    <w:rsid w:val="00EA697A"/>
    <w:rPr>
      <w:rFonts w:ascii="Arial" w:hAnsi="Arial" w:cs="Arial"/>
      <w:sz w:val="16"/>
      <w:szCs w:val="16"/>
      <w:lang w:eastAsia="ru-RU"/>
    </w:rPr>
  </w:style>
  <w:style w:type="paragraph" w:styleId="BalloonText">
    <w:name w:val="Balloon Text"/>
    <w:basedOn w:val="Normal"/>
    <w:link w:val="BalloonTextChar"/>
    <w:uiPriority w:val="99"/>
    <w:semiHidden/>
    <w:rsid w:val="00EA697A"/>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A697A"/>
    <w:rPr>
      <w:rFonts w:ascii="Tahoma" w:hAnsi="Tahoma" w:cs="Tahoma"/>
      <w:sz w:val="16"/>
      <w:szCs w:val="16"/>
      <w:lang w:eastAsia="ru-RU"/>
    </w:rPr>
  </w:style>
  <w:style w:type="paragraph" w:customStyle="1" w:styleId="text">
    <w:name w:val="text"/>
    <w:basedOn w:val="Normal"/>
    <w:uiPriority w:val="99"/>
    <w:rsid w:val="00EA697A"/>
    <w:pPr>
      <w:spacing w:after="0" w:line="240" w:lineRule="auto"/>
      <w:ind w:firstLine="567"/>
      <w:jc w:val="both"/>
    </w:pPr>
    <w:rPr>
      <w:rFonts w:ascii="Arial" w:eastAsia="Times New Roman" w:hAnsi="Arial" w:cs="Arial"/>
      <w:sz w:val="24"/>
      <w:szCs w:val="24"/>
      <w:lang w:eastAsia="ru-RU"/>
    </w:rPr>
  </w:style>
  <w:style w:type="paragraph" w:customStyle="1" w:styleId="1">
    <w:name w:val="Название объекта1"/>
    <w:basedOn w:val="Normal"/>
    <w:uiPriority w:val="99"/>
    <w:rsid w:val="00EA697A"/>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Normal"/>
    <w:uiPriority w:val="99"/>
    <w:rsid w:val="00EA697A"/>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Normal"/>
    <w:uiPriority w:val="99"/>
    <w:rsid w:val="00EA697A"/>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Normal"/>
    <w:uiPriority w:val="99"/>
    <w:rsid w:val="00EA697A"/>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Normal"/>
    <w:uiPriority w:val="99"/>
    <w:rsid w:val="00EA697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A697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A697A"/>
    <w:rPr>
      <w:rFonts w:ascii="Arial" w:eastAsia="Times New Roman" w:hAnsi="Arial" w:cs="Arial"/>
      <w:kern w:val="28"/>
      <w:sz w:val="24"/>
      <w:szCs w:val="24"/>
    </w:rPr>
  </w:style>
  <w:style w:type="paragraph" w:customStyle="1" w:styleId="Table0">
    <w:name w:val="Table!"/>
    <w:next w:val="Table"/>
    <w:uiPriority w:val="99"/>
    <w:rsid w:val="00EA697A"/>
    <w:pPr>
      <w:jc w:val="center"/>
    </w:pPr>
    <w:rPr>
      <w:rFonts w:ascii="Arial" w:eastAsia="Times New Roman" w:hAnsi="Arial" w:cs="Arial"/>
      <w:b/>
      <w:bCs/>
      <w:kern w:val="28"/>
      <w:sz w:val="24"/>
      <w:szCs w:val="24"/>
    </w:rPr>
  </w:style>
  <w:style w:type="paragraph" w:customStyle="1" w:styleId="ConsPlusNormal">
    <w:name w:val="ConsPlusNormal"/>
    <w:uiPriority w:val="99"/>
    <w:rsid w:val="00EA697A"/>
    <w:pPr>
      <w:widowControl w:val="0"/>
      <w:autoSpaceDE w:val="0"/>
      <w:autoSpaceDN w:val="0"/>
      <w:adjustRightInd w:val="0"/>
      <w:ind w:firstLine="720"/>
    </w:pPr>
    <w:rPr>
      <w:rFonts w:ascii="Times New Roman" w:eastAsia="Times New Roman" w:hAnsi="Times New Roman"/>
      <w:sz w:val="28"/>
      <w:szCs w:val="28"/>
    </w:rPr>
  </w:style>
  <w:style w:type="paragraph" w:customStyle="1" w:styleId="ConsNormal">
    <w:name w:val="ConsNormal"/>
    <w:uiPriority w:val="99"/>
    <w:rsid w:val="00EA697A"/>
    <w:pPr>
      <w:autoSpaceDE w:val="0"/>
      <w:autoSpaceDN w:val="0"/>
      <w:adjustRightInd w:val="0"/>
      <w:ind w:right="19772" w:firstLine="720"/>
    </w:pPr>
    <w:rPr>
      <w:rFonts w:ascii="Arial" w:eastAsia="Times New Roman" w:hAnsi="Arial" w:cs="Arial"/>
      <w:sz w:val="20"/>
      <w:szCs w:val="20"/>
    </w:rPr>
  </w:style>
  <w:style w:type="paragraph" w:customStyle="1" w:styleId="10">
    <w:name w:val="Знак1"/>
    <w:basedOn w:val="Normal"/>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a">
    <w:name w:val="Знак Знак Знак Знак"/>
    <w:basedOn w:val="Normal"/>
    <w:uiPriority w:val="99"/>
    <w:rsid w:val="00EA697A"/>
    <w:pPr>
      <w:spacing w:after="160" w:line="240" w:lineRule="exact"/>
      <w:ind w:firstLine="567"/>
      <w:jc w:val="both"/>
    </w:pPr>
    <w:rPr>
      <w:rFonts w:ascii="Verdana" w:eastAsia="Times New Roman" w:hAnsi="Verdana" w:cs="Verdana"/>
      <w:sz w:val="20"/>
      <w:szCs w:val="20"/>
      <w:lang w:val="en-US"/>
    </w:rPr>
  </w:style>
  <w:style w:type="paragraph" w:customStyle="1" w:styleId="a0">
    <w:name w:val="Знак"/>
    <w:basedOn w:val="Normal"/>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2">
    <w:name w:val="Знак2"/>
    <w:basedOn w:val="Normal"/>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ConsTitle">
    <w:name w:val="ConsTitle"/>
    <w:uiPriority w:val="99"/>
    <w:rsid w:val="00EA697A"/>
    <w:pPr>
      <w:widowControl w:val="0"/>
      <w:autoSpaceDE w:val="0"/>
      <w:autoSpaceDN w:val="0"/>
      <w:adjustRightInd w:val="0"/>
      <w:ind w:right="19772"/>
    </w:pPr>
    <w:rPr>
      <w:rFonts w:ascii="Arial" w:eastAsia="Times New Roman" w:hAnsi="Arial" w:cs="Arial"/>
      <w:b/>
      <w:bCs/>
      <w:sz w:val="20"/>
      <w:szCs w:val="20"/>
    </w:rPr>
  </w:style>
  <w:style w:type="paragraph" w:customStyle="1" w:styleId="NumberAndDate">
    <w:name w:val="NumberAndDate"/>
    <w:aliases w:val="!Дата и Номер"/>
    <w:uiPriority w:val="99"/>
    <w:rsid w:val="00EA697A"/>
    <w:pPr>
      <w:jc w:val="center"/>
    </w:pPr>
    <w:rPr>
      <w:rFonts w:ascii="Arial" w:eastAsia="Times New Roman" w:hAnsi="Arial" w:cs="Arial"/>
      <w:kern w:val="28"/>
      <w:sz w:val="24"/>
      <w:szCs w:val="24"/>
    </w:rPr>
  </w:style>
  <w:style w:type="paragraph" w:customStyle="1" w:styleId="12">
    <w:name w:val="Абзац списка1"/>
    <w:basedOn w:val="Normal"/>
    <w:uiPriority w:val="99"/>
    <w:rsid w:val="00EA697A"/>
    <w:pPr>
      <w:spacing w:after="0" w:line="240" w:lineRule="auto"/>
      <w:ind w:left="720" w:firstLine="567"/>
      <w:jc w:val="both"/>
    </w:pPr>
    <w:rPr>
      <w:rFonts w:ascii="Arial" w:eastAsia="Times New Roman" w:hAnsi="Arial" w:cs="Arial"/>
      <w:sz w:val="24"/>
      <w:szCs w:val="24"/>
      <w:lang w:eastAsia="ru-RU"/>
    </w:rPr>
  </w:style>
  <w:style w:type="paragraph" w:customStyle="1" w:styleId="Institution">
    <w:name w:val="Institution!Орган принятия"/>
    <w:basedOn w:val="NumberAndDate"/>
    <w:next w:val="Normal"/>
    <w:uiPriority w:val="99"/>
    <w:rsid w:val="00EA697A"/>
    <w:rPr>
      <w:sz w:val="28"/>
      <w:szCs w:val="28"/>
    </w:rPr>
  </w:style>
  <w:style w:type="character" w:styleId="FootnoteReference">
    <w:name w:val="footnote reference"/>
    <w:basedOn w:val="DefaultParagraphFont"/>
    <w:uiPriority w:val="99"/>
    <w:semiHidden/>
    <w:rsid w:val="00EA697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06728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72.17.6.22:8080/content/act/13b831f5-b8e0-42a3-ae3f-a109e8890b6a.doc" TargetMode="External"/><Relationship Id="rId21" Type="http://schemas.openxmlformats.org/officeDocument/2006/relationships/hyperlink" Target="http://vsrv065-app10.ru99-loc.minjust.ru/content/act/15d4560c-d530-4955-bf7e-f734337ae80b.html" TargetMode="External"/><Relationship Id="rId42" Type="http://schemas.openxmlformats.org/officeDocument/2006/relationships/hyperlink" Target="http://172.17.6.22:8080/content/act/4e29a88c-79af-41be-ad18-6dc0dc6ff093.doc" TargetMode="External"/><Relationship Id="rId63" Type="http://schemas.openxmlformats.org/officeDocument/2006/relationships/hyperlink" Target="http://172.17.6.22:8080/content/act/346b9255-b565-4d55-94fc-2a9611937b9a.doc" TargetMode="External"/><Relationship Id="rId84" Type="http://schemas.openxmlformats.org/officeDocument/2006/relationships/hyperlink" Target="http://172.17.6.22:8080/content/act/13b831f5-b8e0-42a3-ae3f-a109e8890b6a.doc" TargetMode="External"/><Relationship Id="rId138" Type="http://schemas.openxmlformats.org/officeDocument/2006/relationships/hyperlink" Target="http://vsrv065-app10.ru99-loc.minjust.ru/content/act/96e20c02-1b12-465a-b64c-24aa92270007.html" TargetMode="External"/><Relationship Id="rId159" Type="http://schemas.openxmlformats.org/officeDocument/2006/relationships/hyperlink" Target="http://172.17.6.22:8080/content/act/1f11f549-3d5e-4665-bb97-013fb6f6da4f.doc" TargetMode="External"/><Relationship Id="rId170" Type="http://schemas.openxmlformats.org/officeDocument/2006/relationships/hyperlink" Target="http://172.17.6.22:8080/content/act/4e29a88c-79af-41be-ad18-6dc0dc6ff093.doc" TargetMode="External"/><Relationship Id="rId191" Type="http://schemas.openxmlformats.org/officeDocument/2006/relationships/hyperlink" Target="http://vsrv065-app10.ru99-loc.minjust.ru/content/act/15d4560c-d530-4955-bf7e-f734337ae80b.html" TargetMode="External"/><Relationship Id="rId205" Type="http://schemas.openxmlformats.org/officeDocument/2006/relationships/hyperlink" Target="http://172.17.6.22:8080/content/act/1f11f549-3d5e-4665-bb97-013fb6f6da4f.doc" TargetMode="External"/><Relationship Id="rId226" Type="http://schemas.openxmlformats.org/officeDocument/2006/relationships/hyperlink" Target="http://172.17.6.22:8080/content/act/e535b9e0-ef76-4c20-8aed-8ce913836588.doc" TargetMode="External"/><Relationship Id="rId107" Type="http://schemas.openxmlformats.org/officeDocument/2006/relationships/hyperlink" Target="http://172.17.6.22:8080/content/act/1f11f549-3d5e-4665-bb97-013fb6f6da4f.doc" TargetMode="External"/><Relationship Id="rId11" Type="http://schemas.openxmlformats.org/officeDocument/2006/relationships/hyperlink" Target="http://172.17.6.22:8080/content/act/60fd295e-6c54-4a21-8689-c9c30ebbbaa9.doc" TargetMode="External"/><Relationship Id="rId32" Type="http://schemas.openxmlformats.org/officeDocument/2006/relationships/hyperlink" Target="http://172.17.6.22:8080/content/act/60fd295e-6c54-4a21-8689-c9c30ebbbaa9.doc" TargetMode="External"/><Relationship Id="rId53" Type="http://schemas.openxmlformats.org/officeDocument/2006/relationships/hyperlink" Target="http://172.17.6.22:8080/content/act/13b831f5-b8e0-42a3-ae3f-a109e8890b6a.doc" TargetMode="External"/><Relationship Id="rId74" Type="http://schemas.openxmlformats.org/officeDocument/2006/relationships/hyperlink" Target="http://vsrv065-app10.ru99-loc.minjust.ru/content/act/96e20c02-1b12-465a-b64c-24aa92270007.html" TargetMode="External"/><Relationship Id="rId128" Type="http://schemas.openxmlformats.org/officeDocument/2006/relationships/hyperlink" Target="http://vsrv065-app10.ru99-loc.minjust.ru/content/act/96e20c02-1b12-465a-b64c-24aa92270007.html" TargetMode="External"/><Relationship Id="rId149" Type="http://schemas.openxmlformats.org/officeDocument/2006/relationships/hyperlink" Target="http://172.17.6.22:8080/content/act/13b831f5-b8e0-42a3-ae3f-a109e8890b6a.doc" TargetMode="External"/><Relationship Id="rId5" Type="http://schemas.openxmlformats.org/officeDocument/2006/relationships/hyperlink" Target="http://172.17.6.22:8080/content/act/0e3b014a-efed-4a42-b043-6ce991785190.doc" TargetMode="External"/><Relationship Id="rId95" Type="http://schemas.openxmlformats.org/officeDocument/2006/relationships/hyperlink" Target="http://172.17.6.22:8080/content/act/2cc4fd52-38c7-4938-a40d-ecb18b1b247f.doc" TargetMode="External"/><Relationship Id="rId160" Type="http://schemas.openxmlformats.org/officeDocument/2006/relationships/hyperlink" Target="http://172.17.6.22:8080/content/act/e0fd3595-f358-4aba-a718-39897d5a4488.doc" TargetMode="External"/><Relationship Id="rId181" Type="http://schemas.openxmlformats.org/officeDocument/2006/relationships/hyperlink" Target="http://172.17.6.22:8080/content/act/2cc4fd52-38c7-4938-a40d-ecb18b1b247f.doc" TargetMode="External"/><Relationship Id="rId216" Type="http://schemas.openxmlformats.org/officeDocument/2006/relationships/hyperlink" Target="http://172.17.6.22:8080/content/act/2cc4fd52-38c7-4938-a40d-ecb18b1b247f.doc" TargetMode="External"/><Relationship Id="rId211" Type="http://schemas.openxmlformats.org/officeDocument/2006/relationships/hyperlink" Target="http://172.17.6.22:8080/content/act/2cc4fd52-38c7-4938-a40d-ecb18b1b247f.doc"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172.17.6.22:8080/content/act/0bfabc05-bc5b-43fe-a6d0-03c4ed15691d.doc" TargetMode="External"/><Relationship Id="rId43" Type="http://schemas.openxmlformats.org/officeDocument/2006/relationships/hyperlink" Target="http://172.17.6.22:8080/content/act/4e29a88c-79af-41be-ad18-6dc0dc6ff093.doc" TargetMode="External"/><Relationship Id="rId48" Type="http://schemas.openxmlformats.org/officeDocument/2006/relationships/hyperlink" Target="http://172.17.6.22:8080/content/act/2cc4fd52-38c7-4938-a40d-ecb18b1b247f.doc" TargetMode="External"/><Relationship Id="rId64" Type="http://schemas.openxmlformats.org/officeDocument/2006/relationships/hyperlink" Target="http://172.17.6.22:8080/content/act/346b9255-b565-4d55-94fc-2a9611937b9a.doc" TargetMode="External"/><Relationship Id="rId69" Type="http://schemas.openxmlformats.org/officeDocument/2006/relationships/hyperlink" Target="http://vsrv065-app10.ru99-loc.minjust.ru/content/act/96e20c02-1b12-465a-b64c-24aa92270007.html" TargetMode="External"/><Relationship Id="rId113" Type="http://schemas.openxmlformats.org/officeDocument/2006/relationships/hyperlink" Target="http://172.17.6.22:8080/content/act/33da9c3e-8ee3-4adb-b722-b8b6575e136b.doc" TargetMode="External"/><Relationship Id="rId118"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vsrv065-app10.ru99-loc.minjust.ru/content/act/9aa48369-618a-4bb4-b4b8-ae15f2b7ebf6.html" TargetMode="External"/><Relationship Id="rId139" Type="http://schemas.openxmlformats.org/officeDocument/2006/relationships/hyperlink" Target="http://172.17.6.22:8080/content/act/13b831f5-b8e0-42a3-ae3f-a109e8890b6a.doc" TargetMode="External"/><Relationship Id="rId80" Type="http://schemas.openxmlformats.org/officeDocument/2006/relationships/hyperlink" Target="http://172.17.6.22:8080/content/act/60fd295e-6c54-4a21-8689-c9c30ebbbaa9.doc" TargetMode="External"/><Relationship Id="rId85" Type="http://schemas.openxmlformats.org/officeDocument/2006/relationships/hyperlink" Target="http://172.17.6.22:8080/content/act/13b831f5-b8e0-42a3-ae3f-a109e8890b6a.doc" TargetMode="External"/><Relationship Id="rId150" Type="http://schemas.openxmlformats.org/officeDocument/2006/relationships/hyperlink" Target="http://172.17.6.22:8080/content/act/2cc4fd52-38c7-4938-a40d-ecb18b1b247f.doc" TargetMode="External"/><Relationship Id="rId155" Type="http://schemas.openxmlformats.org/officeDocument/2006/relationships/hyperlink" Target="http://vsrv065-app10.ru99-loc.minjust.ru/content/act/eb042c48-de0e-4dbe-8305-4d48dddb63a2.html" TargetMode="External"/><Relationship Id="rId171" Type="http://schemas.openxmlformats.org/officeDocument/2006/relationships/hyperlink" Target="http://172.17.6.22:8080/content/act/4e29a88c-79af-41be-ad18-6dc0dc6ff093.doc" TargetMode="External"/><Relationship Id="rId176" Type="http://schemas.openxmlformats.org/officeDocument/2006/relationships/hyperlink" Target="http://172.17.6.22:8080/content/act/4e29a88c-79af-41be-ad18-6dc0dc6ff093.doc" TargetMode="External"/><Relationship Id="rId192" Type="http://schemas.openxmlformats.org/officeDocument/2006/relationships/hyperlink" Target="http://vsrv065-app10.ru99-loc.minjust.ru/content/act/15d4560c-d530-4955-bf7e-f734337ae80b.html" TargetMode="External"/><Relationship Id="rId197" Type="http://schemas.openxmlformats.org/officeDocument/2006/relationships/hyperlink" Target="http://172.17.6.22:8080/content/act/13b831f5-b8e0-42a3-ae3f-a109e8890b6a.doc" TargetMode="External"/><Relationship Id="rId206" Type="http://schemas.openxmlformats.org/officeDocument/2006/relationships/hyperlink" Target="http://172.17.6.22:8080/content/act/2cc4fd52-38c7-4938-a40d-ecb18b1b247f.doc" TargetMode="External"/><Relationship Id="rId227" Type="http://schemas.openxmlformats.org/officeDocument/2006/relationships/fontTable" Target="fontTable.xml"/><Relationship Id="rId201" Type="http://schemas.openxmlformats.org/officeDocument/2006/relationships/hyperlink" Target="http://172.17.6.22:8080/content/act/13b831f5-b8e0-42a3-ae3f-a109e8890b6a.doc" TargetMode="External"/><Relationship Id="rId222"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172.17.6.22:8080/content/act/346b9255-b565-4d55-94fc-2a9611937b9a.doc" TargetMode="External"/><Relationship Id="rId17" Type="http://schemas.openxmlformats.org/officeDocument/2006/relationships/hyperlink" Target="http://172.17.6.22:8080/content/act/33da9c3e-8ee3-4adb-b722-b8b6575e136b.do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172.17.6.22:8080/content/act/13b831f5-b8e0-42a3-ae3f-a109e8890b6a.doc" TargetMode="External"/><Relationship Id="rId59" Type="http://schemas.openxmlformats.org/officeDocument/2006/relationships/hyperlink" Target="http://172.17.6.22:8080/content/act/2cc4fd52-38c7-4938-a40d-ecb18b1b247f.doc"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172.17.6.22:8080/content/act/33da9c3e-8ee3-4adb-b722-b8b6575e136b.doc" TargetMode="External"/><Relationship Id="rId124" Type="http://schemas.openxmlformats.org/officeDocument/2006/relationships/hyperlink" Target="http://vsrv065-app10.ru99-loc.minjust.ru/content/act/dd3b7f78-3bc1-454f-9e24-18757385dc4c.html" TargetMode="External"/><Relationship Id="rId129" Type="http://schemas.openxmlformats.org/officeDocument/2006/relationships/hyperlink" Target="http://vsrv065-app10.ru99-loc.minjust.ru/content/act/9aa48369-618a-4bb4-b4b8-ae15f2b7ebf6.html" TargetMode="External"/><Relationship Id="rId54" Type="http://schemas.openxmlformats.org/officeDocument/2006/relationships/hyperlink" Target="http://vsrv065-app10.ru99-loc.minjust.ru/content/act/18b68750-b18f-40ec-84a9-896627bb71d9.html" TargetMode="External"/><Relationship Id="rId70" Type="http://schemas.openxmlformats.org/officeDocument/2006/relationships/hyperlink" Target="http://172.17.6.22:8080/content/act/13b831f5-b8e0-42a3-ae3f-a109e8890b6a.doc" TargetMode="External"/><Relationship Id="rId75"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172.17.6.22:8080/content/act/13b831f5-b8e0-42a3-ae3f-a109e8890b6a.doc"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172.17.6.22:8080/content/act/13b831f5-b8e0-42a3-ae3f-a109e8890b6a.doc" TargetMode="External"/><Relationship Id="rId161" Type="http://schemas.openxmlformats.org/officeDocument/2006/relationships/hyperlink" Target="http://vsrv065-app10.ru99-loc.minjust.ru/content/act/370ba400-14c4-4cdb-8a8b-b11f2a1a2f55.html" TargetMode="External"/><Relationship Id="rId166" Type="http://schemas.openxmlformats.org/officeDocument/2006/relationships/hyperlink" Target="http://172.17.6.22:8080/content/act/ee733026-b090-456f-bc2a-e7ae56e03fab.doc" TargetMode="External"/><Relationship Id="rId182" Type="http://schemas.openxmlformats.org/officeDocument/2006/relationships/hyperlink" Target="http://vsrv065-app10.ru99-loc.minjust.ru/content/act/ab8cd4c4-8d82-444e-83c5-ff5157a65f85.html" TargetMode="External"/><Relationship Id="rId187" Type="http://schemas.openxmlformats.org/officeDocument/2006/relationships/hyperlink" Target="http://vsrv065-app10.ru99-loc.minjust.ru/content/act/15d4560c-d530-4955-bf7e-f734337ae80b.html" TargetMode="External"/><Relationship Id="rId217" Type="http://schemas.openxmlformats.org/officeDocument/2006/relationships/hyperlink" Target="http://172.17.6.22:8080/content/act/2cc4fd52-38c7-4938-a40d-ecb18b1b247f.doc" TargetMode="External"/><Relationship Id="rId1" Type="http://schemas.openxmlformats.org/officeDocument/2006/relationships/numbering" Target="numbering.xml"/><Relationship Id="rId6" Type="http://schemas.openxmlformats.org/officeDocument/2006/relationships/hyperlink" Target="http://172.17.6.22:8080/content/act/4f0284d2-691d-4b62-92e7-d00c7420ca04.doc" TargetMode="External"/><Relationship Id="rId212"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172.17.6.22:8080/content/act/e535b9e0-ef76-4c20-8aed-8ce913836588.doc" TargetMode="External"/><Relationship Id="rId28" Type="http://schemas.openxmlformats.org/officeDocument/2006/relationships/hyperlink" Target="http://172.17.6.22:8080/content/act/13b831f5-b8e0-42a3-ae3f-a109e8890b6a.doc" TargetMode="External"/><Relationship Id="rId49" Type="http://schemas.openxmlformats.org/officeDocument/2006/relationships/hyperlink" Target="http://172.17.6.22:8080/content/act/4e29a88c-79af-41be-ad18-6dc0dc6ff093.doc" TargetMode="External"/><Relationship Id="rId114" Type="http://schemas.openxmlformats.org/officeDocument/2006/relationships/hyperlink" Target="http://172.17.6.22:8080/content/act/13b831f5-b8e0-42a3-ae3f-a109e8890b6a.doc" TargetMode="External"/><Relationship Id="rId119"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172.17.6.22:8080/content/act/4e29a88c-79af-41be-ad18-6dc0dc6ff093.doc" TargetMode="External"/><Relationship Id="rId60" Type="http://schemas.openxmlformats.org/officeDocument/2006/relationships/hyperlink" Target="http://172.17.6.22:8080/content/act/2cc4fd52-38c7-4938-a40d-ecb18b1b247f.doc" TargetMode="External"/><Relationship Id="rId65"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172.17.6.22:8080/content/act/2cc4fd52-38c7-4938-a40d-ecb18b1b247f.doc" TargetMode="External"/><Relationship Id="rId86" Type="http://schemas.openxmlformats.org/officeDocument/2006/relationships/hyperlink" Target="http://172.17.6.22:8080/content/act/4e29a88c-79af-41be-ad18-6dc0dc6ff093.doc" TargetMode="External"/><Relationship Id="rId130" Type="http://schemas.openxmlformats.org/officeDocument/2006/relationships/hyperlink" Target="http://vsrv065-app10.ru99-loc.minjust.ru/content/act/23bfa9af-b847-4f54-8403-f2e327c4305a.html" TargetMode="External"/><Relationship Id="rId135" Type="http://schemas.openxmlformats.org/officeDocument/2006/relationships/hyperlink" Target="http://vsrv065-app10.ru99-loc.minjust.ru/content/act/23bfa9af-b847-4f54-8403-f2e327c4305a.html" TargetMode="External"/><Relationship Id="rId151" Type="http://schemas.openxmlformats.org/officeDocument/2006/relationships/hyperlink" Target="http://vsrv065-app10.ru99-loc.minjust.ru/content/act/96e20c02-1b12-465a-b64c-24aa92270007.html" TargetMode="External"/><Relationship Id="rId156" Type="http://schemas.openxmlformats.org/officeDocument/2006/relationships/hyperlink" Target="http://vsrv065-app10.ru99-loc.minjust.ru/content/act/96e20c02-1b12-465a-b64c-24aa92270007.html" TargetMode="External"/><Relationship Id="rId177" Type="http://schemas.openxmlformats.org/officeDocument/2006/relationships/hyperlink" Target="http://172.17.6.22:8080/content/act/13b831f5-b8e0-42a3-ae3f-a109e8890b6a.doc" TargetMode="External"/><Relationship Id="rId198" Type="http://schemas.openxmlformats.org/officeDocument/2006/relationships/hyperlink" Target="http://172.17.6.22:8080/content/act/2cc4fd52-38c7-4938-a40d-ecb18b1b247f.doc" TargetMode="External"/><Relationship Id="rId172" Type="http://schemas.openxmlformats.org/officeDocument/2006/relationships/hyperlink" Target="http://172.17.6.22:8080/content/act/4e29a88c-79af-41be-ad18-6dc0dc6ff093.doc" TargetMode="External"/><Relationship Id="rId193" Type="http://schemas.openxmlformats.org/officeDocument/2006/relationships/hyperlink" Target="http://172.17.6.22:8080/content/act/e535b9e0-ef76-4c20-8aed-8ce913836588.doc" TargetMode="External"/><Relationship Id="rId202" Type="http://schemas.openxmlformats.org/officeDocument/2006/relationships/hyperlink" Target="http://vsrv065-app10.ru99-loc.minjust.ru/content/act/96e20c02-1b12-465a-b64c-24aa92270007.html" TargetMode="External"/><Relationship Id="rId207" Type="http://schemas.openxmlformats.org/officeDocument/2006/relationships/hyperlink" Target="http://vsrv065-app10.ru99-loc.minjust.ru/content/act/15d4560c-d530-4955-bf7e-f734337ae80b.html" TargetMode="External"/><Relationship Id="rId223" Type="http://schemas.openxmlformats.org/officeDocument/2006/relationships/hyperlink" Target="http://vsrv065-app10.ru99-loc.minjust.ru/content/act/15d4560c-d530-4955-bf7e-f734337ae80b.html" TargetMode="External"/><Relationship Id="rId228" Type="http://schemas.openxmlformats.org/officeDocument/2006/relationships/theme" Target="theme/theme1.xml"/><Relationship Id="rId13" Type="http://schemas.openxmlformats.org/officeDocument/2006/relationships/hyperlink" Target="http://172.17.6.22:8080/content/act/1089434f-753a-47d8-b161-e92f38cb773b.doc" TargetMode="External"/><Relationship Id="rId18" Type="http://schemas.openxmlformats.org/officeDocument/2006/relationships/hyperlink" Target="http://172.17.6.22:8080/content/act/13b831f5-b8e0-42a3-ae3f-a109e8890b6a.doc" TargetMode="External"/><Relationship Id="rId39" Type="http://schemas.openxmlformats.org/officeDocument/2006/relationships/hyperlink" Target="http://172.17.6.22:8080/content/act/4e29a88c-79af-41be-ad18-6dc0dc6ff093.doc" TargetMode="External"/><Relationship Id="rId109" Type="http://schemas.openxmlformats.org/officeDocument/2006/relationships/hyperlink" Target="http://vsrv065-app10.ru99-loc.minjust.ru/content/act/9aa48369-618a-4bb4-b4b8-ae15f2b7ebf6.html" TargetMode="External"/><Relationship Id="rId34" Type="http://schemas.openxmlformats.org/officeDocument/2006/relationships/hyperlink" Target="http://172.17.6.22:8080/content/act/60fd295e-6c54-4a21-8689-c9c30ebbbaa9.doc" TargetMode="External"/><Relationship Id="rId50" Type="http://schemas.openxmlformats.org/officeDocument/2006/relationships/hyperlink" Target="http://vsrv065-app10.ru99-loc.minjust.ru/content/act/e999dcf9-926b-4fa1-9b51-8fd631c66b00.html" TargetMode="External"/><Relationship Id="rId55" Type="http://schemas.openxmlformats.org/officeDocument/2006/relationships/hyperlink" Target="http://172.17.6.22:8080/content/act/13b831f5-b8e0-42a3-ae3f-a109e8890b6a.doc"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vsrv065-app10.ru99-loc.minjust.ru/content/act/9aa48369-618a-4bb4-b4b8-ae15f2b7ebf6.html" TargetMode="External"/><Relationship Id="rId104" Type="http://schemas.openxmlformats.org/officeDocument/2006/relationships/hyperlink" Target="http://172.17.6.22:8080/content/act/1f11f549-3d5e-4665-bb97-013fb6f6da4f.doc" TargetMode="External"/><Relationship Id="rId120" Type="http://schemas.openxmlformats.org/officeDocument/2006/relationships/hyperlink" Target="http://172.17.6.22:8080/content/act/33da9c3e-8ee3-4adb-b722-b8b6575e136b.doc" TargetMode="External"/><Relationship Id="rId125" Type="http://schemas.openxmlformats.org/officeDocument/2006/relationships/hyperlink" Target="http://172.17.6.22:8080/content/act/1f11f549-3d5e-4665-bb97-013fb6f6da4f.doc" TargetMode="External"/><Relationship Id="rId141" Type="http://schemas.openxmlformats.org/officeDocument/2006/relationships/hyperlink" Target="http://172.17.6.22:8080/content/act/33da9c3e-8ee3-4adb-b722-b8b6575e136b.doc" TargetMode="External"/><Relationship Id="rId146" Type="http://schemas.openxmlformats.org/officeDocument/2006/relationships/hyperlink" Target="http://vsrv065-app10.ru99-loc.minjust.ru/content/act/9aa48369-618a-4bb4-b4b8-ae15f2b7ebf6.html" TargetMode="External"/><Relationship Id="rId167" Type="http://schemas.openxmlformats.org/officeDocument/2006/relationships/hyperlink" Target="http://vsrv065-app10.ru99-loc.minjust.ru/content/act/96e20c02-1b12-465a-b64c-24aa92270007.html" TargetMode="External"/><Relationship Id="rId188" Type="http://schemas.openxmlformats.org/officeDocument/2006/relationships/hyperlink" Target="http://172.17.6.22:8080/content/act/e535b9e0-ef76-4c20-8aed-8ce913836588.doc" TargetMode="External"/><Relationship Id="rId7" Type="http://schemas.openxmlformats.org/officeDocument/2006/relationships/hyperlink" Target="http://172.17.6.22:8080/content/act/0060b888-bae0-4f7c-a49c-fe7ec104c222.doc" TargetMode="External"/><Relationship Id="rId71" Type="http://schemas.openxmlformats.org/officeDocument/2006/relationships/hyperlink" Target="http://vsrv065-app10.ru99-loc.minjust.ru/content/act/15d4560c-d530-4955-bf7e-f734337ae80b.html" TargetMode="External"/><Relationship Id="rId92" Type="http://schemas.openxmlformats.org/officeDocument/2006/relationships/hyperlink" Target="http://172.17.6.22:8080/content/act/13b831f5-b8e0-42a3-ae3f-a109e8890b6a.doc" TargetMode="External"/><Relationship Id="rId162" Type="http://schemas.openxmlformats.org/officeDocument/2006/relationships/hyperlink" Target="http://172.17.6.22:8080/content/act/1089434f-753a-47d8-b161-e92f38cb773b.doc" TargetMode="External"/><Relationship Id="rId183" Type="http://schemas.openxmlformats.org/officeDocument/2006/relationships/hyperlink" Target="http://172.17.6.22:8080/content/act/60fd295e-6c54-4a21-8689-c9c30ebbbaa9.doc" TargetMode="External"/><Relationship Id="rId213" Type="http://schemas.openxmlformats.org/officeDocument/2006/relationships/hyperlink" Target="http://vsrv065-app10.ru99-loc.minjust.ru/content/act/8f21b21c-a408-42c4-b9fe-a939b863c84a.html" TargetMode="External"/><Relationship Id="rId218" Type="http://schemas.openxmlformats.org/officeDocument/2006/relationships/hyperlink" Target="http://vsrv065-app10.ru99-loc.minjust.ru/content/act/8f21b21c-a408-42c4-b9fe-a939b863c84a.html" TargetMode="External"/><Relationship Id="rId2" Type="http://schemas.openxmlformats.org/officeDocument/2006/relationships/styles" Target="styles.xml"/><Relationship Id="rId29" Type="http://schemas.openxmlformats.org/officeDocument/2006/relationships/hyperlink" Target="http://172.17.6.22:8080/content/act/2cc4fd52-38c7-4938-a40d-ecb18b1b247f.doc" TargetMode="External"/><Relationship Id="rId24"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172.17.6.22:8080/content/act/4e29a88c-79af-41be-ad18-6dc0dc6ff093.doc" TargetMode="External"/><Relationship Id="rId45" Type="http://schemas.openxmlformats.org/officeDocument/2006/relationships/hyperlink" Target="http://172.17.6.22:8080/content/act/4e29a88c-79af-41be-ad18-6dc0dc6ff093.doc" TargetMode="External"/><Relationship Id="rId66"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172.17.6.22:8080/content/act/1f11f549-3d5e-4665-bb97-013fb6f6da4f.doc" TargetMode="External"/><Relationship Id="rId110" Type="http://schemas.openxmlformats.org/officeDocument/2006/relationships/hyperlink" Target="http://vsrv065-app10.ru99-loc.minjust.ru/content/act/23bfa9af-b847-4f54-8403-f2e327c4305a.html" TargetMode="External"/><Relationship Id="rId115" Type="http://schemas.openxmlformats.org/officeDocument/2006/relationships/hyperlink" Target="http://172.17.6.22:8080/content/act/13b831f5-b8e0-42a3-ae3f-a109e8890b6a.doc" TargetMode="External"/><Relationship Id="rId131" Type="http://schemas.openxmlformats.org/officeDocument/2006/relationships/hyperlink" Target="http://vsrv065-app10.ru99-loc.minjust.ru/content/act/eb042c48-de0e-4dbe-8305-4d48dddb63a2.html" TargetMode="External"/><Relationship Id="rId136" Type="http://schemas.openxmlformats.org/officeDocument/2006/relationships/hyperlink" Target="http://vsrv065-app10.ru99-loc.minjust.ru/content/act/eb042c48-de0e-4dbe-8305-4d48dddb63a2.html" TargetMode="External"/><Relationship Id="rId157" Type="http://schemas.openxmlformats.org/officeDocument/2006/relationships/hyperlink" Target="http://172.17.6.22:8080/content/act/13b831f5-b8e0-42a3-ae3f-a109e8890b6a.doc" TargetMode="External"/><Relationship Id="rId178" Type="http://schemas.openxmlformats.org/officeDocument/2006/relationships/hyperlink" Target="http://vsrv065-app10.ru99-loc.minjust.ru/content/act/111863d6-b7f1-481b-9bdf-5a9eff92f0aa.html" TargetMode="External"/><Relationship Id="rId61" Type="http://schemas.openxmlformats.org/officeDocument/2006/relationships/hyperlink" Target="http://172.17.6.22:8080/content/act/346b9255-b565-4d55-94fc-2a9611937b9a.doc" TargetMode="External"/><Relationship Id="rId82" Type="http://schemas.openxmlformats.org/officeDocument/2006/relationships/hyperlink" Target="http://vsrv065-app10.ru99-loc.minjust.ru/content/act/15d4560c-d530-4955-bf7e-f734337ae80b.html" TargetMode="External"/><Relationship Id="rId152" Type="http://schemas.openxmlformats.org/officeDocument/2006/relationships/hyperlink" Target="http://vsrv065-app10.ru99-loc.minjust.ru/content/act/96e20c02-1b12-465a-b64c-24aa92270007.html" TargetMode="External"/><Relationship Id="rId173" Type="http://schemas.openxmlformats.org/officeDocument/2006/relationships/hyperlink" Target="http://172.17.6.22:8080/content/act/4e29a88c-79af-41be-ad18-6dc0dc6ff093.doc" TargetMode="External"/><Relationship Id="rId194" Type="http://schemas.openxmlformats.org/officeDocument/2006/relationships/hyperlink" Target="http://172.17.6.22:8080/content/act/1f11f549-3d5e-4665-bb97-013fb6f6da4f.doc" TargetMode="External"/><Relationship Id="rId199" Type="http://schemas.openxmlformats.org/officeDocument/2006/relationships/hyperlink" Target="http://172.17.6.22:8080/content/act/1f11f549-3d5e-4665-bb97-013fb6f6da4f.doc" TargetMode="External"/><Relationship Id="rId203" Type="http://schemas.openxmlformats.org/officeDocument/2006/relationships/hyperlink" Target="http://vsrv065-app10.ru99-loc.minjust.ru/content/act/96e20c02-1b12-465a-b64c-24aa92270007.html" TargetMode="External"/><Relationship Id="rId208" Type="http://schemas.openxmlformats.org/officeDocument/2006/relationships/hyperlink" Target="http://vsrv065-app10.ru99-loc.minjust.ru/content/act/8f21b21c-a408-42c4-b9fe-a939b863c84a.html" TargetMode="External"/><Relationship Id="rId19" Type="http://schemas.openxmlformats.org/officeDocument/2006/relationships/hyperlink" Target="http://vsrv065-app10.ru99-loc.minjust.ru/content/act/15d4560c-d530-4955-bf7e-f734337ae80b.html" TargetMode="External"/><Relationship Id="rId224" Type="http://schemas.openxmlformats.org/officeDocument/2006/relationships/hyperlink" Target="http://172.17.6.22:8080/content/act/e535b9e0-ef76-4c20-8aed-8ce913836588.doc" TargetMode="External"/><Relationship Id="rId14" Type="http://schemas.openxmlformats.org/officeDocument/2006/relationships/hyperlink" Target="http://172.17.6.22:8080/content/act/2cc4fd52-38c7-4938-a40d-ecb18b1b247f.doc" TargetMode="External"/><Relationship Id="rId30" Type="http://schemas.openxmlformats.org/officeDocument/2006/relationships/hyperlink" Target="http://172.17.6.22:8080/content/act/346b9255-b565-4d55-94fc-2a9611937b9a.doc" TargetMode="External"/><Relationship Id="rId35" Type="http://schemas.openxmlformats.org/officeDocument/2006/relationships/hyperlink" Target="http://172.17.6.22:8080/content/act/4e29a88c-79af-41be-ad18-6dc0dc6ff093.doc" TargetMode="External"/><Relationship Id="rId56" Type="http://schemas.openxmlformats.org/officeDocument/2006/relationships/hyperlink" Target="http://vsrv065-app10.ru99-loc.minjust.ru/content/act/96e20c02-1b12-465a-b64c-24aa92270007.html" TargetMode="External"/><Relationship Id="rId77" Type="http://schemas.openxmlformats.org/officeDocument/2006/relationships/hyperlink" Target="http://vsrv065-app10.ru99-loc.minjust.ru/content/act/4f48675c-2dc2-4b7b-8f43-c7d17ab9072f.html" TargetMode="External"/><Relationship Id="rId100" Type="http://schemas.openxmlformats.org/officeDocument/2006/relationships/hyperlink" Target="http://vsrv065-app10.ru99-loc.minjust.ru/content/act/eb042c48-de0e-4dbe-8305-4d48dddb63a2.html" TargetMode="External"/><Relationship Id="rId105" Type="http://schemas.openxmlformats.org/officeDocument/2006/relationships/hyperlink" Target="http://vsrv065-app10.ru99-loc.minjust.ru/content/act/96e20c02-1b12-465a-b64c-24aa92270007.html" TargetMode="External"/><Relationship Id="rId126" Type="http://schemas.openxmlformats.org/officeDocument/2006/relationships/hyperlink" Target="http://vsrv065-app10.ru99-loc.minjust.ru/content/act/dd3b7f78-3bc1-454f-9e24-18757385dc4c.html" TargetMode="External"/><Relationship Id="rId147" Type="http://schemas.openxmlformats.org/officeDocument/2006/relationships/hyperlink" Target="http://vsrv065-app10.ru99-loc.minjust.ru/content/act/23bfa9af-b847-4f54-8403-f2e327c4305a.html" TargetMode="External"/><Relationship Id="rId168" Type="http://schemas.openxmlformats.org/officeDocument/2006/relationships/hyperlink" Target="http://vsrv065-app10.ru99-loc.minjust.ru/content/act/ce6d128a-1a6e-46ba-852f-0ce9835cc50f.html" TargetMode="External"/><Relationship Id="rId8" Type="http://schemas.openxmlformats.org/officeDocument/2006/relationships/hyperlink" Target="http://172.17.6.22:8080/content/act/4f1f0df0-2917-430c-ae47-e1b2458406e8.doc" TargetMode="External"/><Relationship Id="rId51" Type="http://schemas.openxmlformats.org/officeDocument/2006/relationships/hyperlink" Target="http://172.17.6.22:8080/content/act/4e29a88c-79af-41be-ad18-6dc0dc6ff093.doc" TargetMode="External"/><Relationship Id="rId72" Type="http://schemas.openxmlformats.org/officeDocument/2006/relationships/hyperlink" Target="http://172.17.6.22:8080/content/act/e535b9e0-ef76-4c20-8aed-8ce913836588.doc"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9aa48369-618a-4bb4-b4b8-ae15f2b7ebf6.html" TargetMode="External"/><Relationship Id="rId121" Type="http://schemas.openxmlformats.org/officeDocument/2006/relationships/hyperlink" Target="http://vsrv065-app10.ru99-loc.minjust.ru/content/act/96e20c02-1b12-465a-b64c-24aa92270007.html" TargetMode="External"/><Relationship Id="rId142" Type="http://schemas.openxmlformats.org/officeDocument/2006/relationships/hyperlink" Target="http://172.17.6.22:8080/content/act/33da9c3e-8ee3-4adb-b722-b8b6575e136b.doc" TargetMode="External"/><Relationship Id="rId163" Type="http://schemas.openxmlformats.org/officeDocument/2006/relationships/hyperlink" Target="http://172.17.6.22:8080/content/act/33da9c3e-8ee3-4adb-b722-b8b6575e136b.doc" TargetMode="External"/><Relationship Id="rId184" Type="http://schemas.openxmlformats.org/officeDocument/2006/relationships/hyperlink" Target="http://172.17.6.22:8080/content/act/60fd295e-6c54-4a21-8689-c9c30ebbbaa9.doc" TargetMode="External"/><Relationship Id="rId189" Type="http://schemas.openxmlformats.org/officeDocument/2006/relationships/hyperlink" Target="http://vsrv065-app10.ru99-loc.minjust.ru/content/act/96e20c02-1b12-465a-b64c-24aa92270007.html" TargetMode="External"/><Relationship Id="rId219" Type="http://schemas.openxmlformats.org/officeDocument/2006/relationships/hyperlink" Target="http://vsrv065-app10.ru99-loc.minjust.ru/content/act/8f21b21c-a408-42c4-b9fe-a939b863c84a.html" TargetMode="External"/><Relationship Id="rId3" Type="http://schemas.openxmlformats.org/officeDocument/2006/relationships/settings" Target="settings.xml"/><Relationship Id="rId214" Type="http://schemas.openxmlformats.org/officeDocument/2006/relationships/hyperlink" Target="http://vsrv065-app10.ru99-loc.minjust.ru/content/act/8f21b21c-a408-42c4-b9fe-a939b863c84a.html" TargetMode="External"/><Relationship Id="rId25" Type="http://schemas.openxmlformats.org/officeDocument/2006/relationships/hyperlink" Target="http://vsrv065-app10.ru99-loc.minjust.ru/content/act/15d4560c-d530-4955-bf7e-f734337ae80b.html" TargetMode="External"/><Relationship Id="rId46" Type="http://schemas.openxmlformats.org/officeDocument/2006/relationships/hyperlink" Target="http://172.17.6.22:8080/content/act/4e29a88c-79af-41be-ad18-6dc0dc6ff093.doc" TargetMode="External"/><Relationship Id="rId67"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172.17.6.22:8080/content/act/13b831f5-b8e0-42a3-ae3f-a109e8890b6a.doc" TargetMode="External"/><Relationship Id="rId137" Type="http://schemas.openxmlformats.org/officeDocument/2006/relationships/hyperlink" Target="http://172.17.6.22:8080/content/act/13b831f5-b8e0-42a3-ae3f-a109e8890b6a.doc" TargetMode="External"/><Relationship Id="rId158" Type="http://schemas.openxmlformats.org/officeDocument/2006/relationships/hyperlink" Target="http://172.17.6.22:8080/content/act/4e29a88c-79af-41be-ad18-6dc0dc6ff093.doc" TargetMode="External"/><Relationship Id="rId20" Type="http://schemas.openxmlformats.org/officeDocument/2006/relationships/hyperlink" Target="http://172.17.6.22:8080/content/act/0bfabc05-bc5b-43fe-a6d0-03c4ed15691d.doc" TargetMode="External"/><Relationship Id="rId41" Type="http://schemas.openxmlformats.org/officeDocument/2006/relationships/hyperlink" Target="http://172.17.6.22:8080/content/act/4e29a88c-79af-41be-ad18-6dc0dc6ff093.doc" TargetMode="External"/><Relationship Id="rId62" Type="http://schemas.openxmlformats.org/officeDocument/2006/relationships/hyperlink" Target="http://vsrv065-app10.ru99-loc.minjust.ru/content/act/6785a26f-52a6-439e-a2e4-93801511e564.html" TargetMode="External"/><Relationship Id="rId83" Type="http://schemas.openxmlformats.org/officeDocument/2006/relationships/hyperlink" Target="http://172.17.6.22:8080/content/act/2cc4fd52-38c7-4938-a40d-ecb18b1b247f.doc" TargetMode="External"/><Relationship Id="rId88" Type="http://schemas.openxmlformats.org/officeDocument/2006/relationships/hyperlink" Target="http://172.17.6.22:8080/content/act/1f11f549-3d5e-4665-bb97-013fb6f6da4f.doc" TargetMode="External"/><Relationship Id="rId111" Type="http://schemas.openxmlformats.org/officeDocument/2006/relationships/hyperlink" Target="http://vsrv065-app10.ru99-loc.minjust.ru/content/act/eb042c48-de0e-4dbe-8305-4d48dddb63a2.html" TargetMode="External"/><Relationship Id="rId132" Type="http://schemas.openxmlformats.org/officeDocument/2006/relationships/hyperlink" Target="http://172.17.6.22:8080/content/act/1f11f549-3d5e-4665-bb97-013fb6f6da4f.doc" TargetMode="External"/><Relationship Id="rId153" Type="http://schemas.openxmlformats.org/officeDocument/2006/relationships/hyperlink" Target="http://vsrv065-app10.ru99-loc.minjust.ru/content/act/9aa48369-618a-4bb4-b4b8-ae15f2b7ebf6.html" TargetMode="External"/><Relationship Id="rId174" Type="http://schemas.openxmlformats.org/officeDocument/2006/relationships/hyperlink" Target="http://172.17.6.22:8080/content/act/4e29a88c-79af-41be-ad18-6dc0dc6ff093.doc" TargetMode="External"/><Relationship Id="rId179" Type="http://schemas.openxmlformats.org/officeDocument/2006/relationships/hyperlink" Target="http://172.17.6.22:8080/content/act/13b831f5-b8e0-42a3-ae3f-a109e8890b6a.doc" TargetMode="External"/><Relationship Id="rId195" Type="http://schemas.openxmlformats.org/officeDocument/2006/relationships/hyperlink" Target="http://172.17.6.22:8080/content/act/33da9c3e-8ee3-4adb-b722-b8b6575e136b.doc" TargetMode="External"/><Relationship Id="rId209" Type="http://schemas.openxmlformats.org/officeDocument/2006/relationships/hyperlink" Target="http://172.17.6.22:8080/content/act/1f11f549-3d5e-4665-bb97-013fb6f6da4f.doc" TargetMode="External"/><Relationship Id="rId190" Type="http://schemas.openxmlformats.org/officeDocument/2006/relationships/hyperlink" Target="http://172.17.6.22:8080/content/act/60fd295e-6c54-4a21-8689-c9c30ebbbaa9.doc" TargetMode="External"/><Relationship Id="rId204" Type="http://schemas.openxmlformats.org/officeDocument/2006/relationships/hyperlink" Target="http://vsrv065-app10.ru99-loc.minjust.ru/content/act/96e20c02-1b12-465a-b64c-24aa92270007.html" TargetMode="External"/><Relationship Id="rId220" Type="http://schemas.openxmlformats.org/officeDocument/2006/relationships/hyperlink" Target="http://172.17.6.22:8080/content/act/2cc4fd52-38c7-4938-a40d-ecb18b1b247f.doc" TargetMode="External"/><Relationship Id="rId225"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172.17.6.22:8080/content/act/4e29a88c-79af-41be-ad18-6dc0dc6ff093.doc" TargetMode="External"/><Relationship Id="rId36" Type="http://schemas.openxmlformats.org/officeDocument/2006/relationships/hyperlink" Target="http://172.17.6.22:8080/content/act/13b831f5-b8e0-42a3-ae3f-a109e8890b6a.doc"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172.17.6.22:8080/content/act/1f11f549-3d5e-4665-bb97-013fb6f6da4f.doc" TargetMode="External"/><Relationship Id="rId127" Type="http://schemas.openxmlformats.org/officeDocument/2006/relationships/hyperlink" Target="http://172.17.6.22:8080/content/act/1f11f549-3d5e-4665-bb97-013fb6f6da4f.doc" TargetMode="External"/><Relationship Id="rId10" Type="http://schemas.openxmlformats.org/officeDocument/2006/relationships/hyperlink" Target="http://172.17.6.22:8080/content/act/8f86926c-6984-4b6a-aadd-6d5c3615baae.doc" TargetMode="External"/><Relationship Id="rId31"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172.17.6.22:8080/content/act/1f11f549-3d5e-4665-bb97-013fb6f6da4f.doc" TargetMode="External"/><Relationship Id="rId73" Type="http://schemas.openxmlformats.org/officeDocument/2006/relationships/hyperlink" Target="file:///C:\Users\Shumeyko_NA\AppData\Local\Temp\5209\zakon.scli.ru" TargetMode="External"/><Relationship Id="rId78"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vsrv065-app10.ru99-loc.minjust.ru/content/act/96e20c02-1b12-465a-b64c-24aa92270007.html" TargetMode="External"/><Relationship Id="rId99" Type="http://schemas.openxmlformats.org/officeDocument/2006/relationships/hyperlink" Target="http://vsrv065-app10.ru99-loc.minjust.ru/content/act/23bfa9af-b847-4f54-8403-f2e327c4305a.html" TargetMode="External"/><Relationship Id="rId101" Type="http://schemas.openxmlformats.org/officeDocument/2006/relationships/hyperlink" Target="http://172.17.6.22:8080/content/act/1089434f-753a-47d8-b161-e92f38cb773b.doc" TargetMode="External"/><Relationship Id="rId122" Type="http://schemas.openxmlformats.org/officeDocument/2006/relationships/hyperlink" Target="http://172.17.6.22:8080/content/act/1f11f549-3d5e-4665-bb97-013fb6f6da4f.doc" TargetMode="External"/><Relationship Id="rId143" Type="http://schemas.openxmlformats.org/officeDocument/2006/relationships/hyperlink" Target="http://172.17.6.22:8080/content/act/13b831f5-b8e0-42a3-ae3f-a109e8890b6a.doc" TargetMode="External"/><Relationship Id="rId148" Type="http://schemas.openxmlformats.org/officeDocument/2006/relationships/hyperlink" Target="http://vsrv065-app10.ru99-loc.minjust.ru/content/act/eb042c48-de0e-4dbe-8305-4d48dddb63a2.html" TargetMode="External"/><Relationship Id="rId164" Type="http://schemas.openxmlformats.org/officeDocument/2006/relationships/hyperlink" Target="http://vsrv065-app10.ru99-loc.minjust.ru/content/act/96e20c02-1b12-465a-b64c-24aa92270007.html" TargetMode="External"/><Relationship Id="rId169" Type="http://schemas.openxmlformats.org/officeDocument/2006/relationships/hyperlink" Target="http://172.17.6.22:8080/content/act/4e29a88c-79af-41be-ad18-6dc0dc6ff093.doc" TargetMode="External"/><Relationship Id="rId185" Type="http://schemas.openxmlformats.org/officeDocument/2006/relationships/hyperlink" Target="http://172.17.6.22:8080/content/act/e535b9e0-ef76-4c20-8aed-8ce913836588.doc" TargetMode="External"/><Relationship Id="rId4" Type="http://schemas.openxmlformats.org/officeDocument/2006/relationships/webSettings" Target="webSettings.xml"/><Relationship Id="rId9" Type="http://schemas.openxmlformats.org/officeDocument/2006/relationships/hyperlink" Target="http://172.17.6.22:8080/content/act/8f86926c-6984-4b6a-aadd-6d5c3615baae.doc" TargetMode="External"/><Relationship Id="rId180" Type="http://schemas.openxmlformats.org/officeDocument/2006/relationships/hyperlink" Target="http://172.17.6.22:8080/content/act/13b831f5-b8e0-42a3-ae3f-a109e8890b6a.doc" TargetMode="External"/><Relationship Id="rId210" Type="http://schemas.openxmlformats.org/officeDocument/2006/relationships/hyperlink" Target="http://172.17.6.22:8080/content/act/2cc4fd52-38c7-4938-a40d-ecb18b1b247f.doc" TargetMode="External"/><Relationship Id="rId215" Type="http://schemas.openxmlformats.org/officeDocument/2006/relationships/hyperlink" Target="http://vsrv065-app10.ru99-loc.minjust.ru/content/act/8f21b21c-a408-42c4-b9fe-a939b863c84a.html" TargetMode="External"/><Relationship Id="rId26"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172.17.6.22:8080/content/act/13b831f5-b8e0-42a3-ae3f-a109e8890b6a.doc" TargetMode="External"/><Relationship Id="rId89" Type="http://schemas.openxmlformats.org/officeDocument/2006/relationships/hyperlink" Target="http://172.17.6.22:8080/content/act/4e29a88c-79af-41be-ad18-6dc0dc6ff093.doc" TargetMode="External"/><Relationship Id="rId112" Type="http://schemas.openxmlformats.org/officeDocument/2006/relationships/hyperlink" Target="http://172.17.6.22:8080/content/act/33da9c3e-8ee3-4adb-b722-b8b6575e136b.doc" TargetMode="External"/><Relationship Id="rId133" Type="http://schemas.openxmlformats.org/officeDocument/2006/relationships/hyperlink" Target="http://172.17.6.22:8080/content/act/33da9c3e-8ee3-4adb-b722-b8b6575e136b.doc" TargetMode="External"/><Relationship Id="rId154" Type="http://schemas.openxmlformats.org/officeDocument/2006/relationships/hyperlink" Target="http://vsrv065-app10.ru99-loc.minjust.ru/content/act/23bfa9af-b847-4f54-8403-f2e327c4305a.html" TargetMode="External"/><Relationship Id="rId175" Type="http://schemas.openxmlformats.org/officeDocument/2006/relationships/hyperlink" Target="http://172.17.6.22:8080/content/act/4e29a88c-79af-41be-ad18-6dc0dc6ff093.doc" TargetMode="External"/><Relationship Id="rId196" Type="http://schemas.openxmlformats.org/officeDocument/2006/relationships/hyperlink" Target="http://172.17.6.22:8080/content/act/33da9c3e-8ee3-4adb-b722-b8b6575e136b.doc" TargetMode="External"/><Relationship Id="rId200" Type="http://schemas.openxmlformats.org/officeDocument/2006/relationships/hyperlink" Target="http://172.17.6.22:8080/content/act/13b831f5-b8e0-42a3-ae3f-a109e8890b6a.doc" TargetMode="External"/><Relationship Id="rId16" Type="http://schemas.openxmlformats.org/officeDocument/2006/relationships/hyperlink" Target="http://172.17.6.22:8080/content/act/1f11f549-3d5e-4665-bb97-013fb6f6da4f.doc" TargetMode="External"/><Relationship Id="rId221" Type="http://schemas.openxmlformats.org/officeDocument/2006/relationships/hyperlink" Target="http://172.17.6.22:8080/content/act/13b831f5-b8e0-42a3-ae3f-a109e8890b6a.doc" TargetMode="External"/><Relationship Id="rId37" Type="http://schemas.openxmlformats.org/officeDocument/2006/relationships/hyperlink" Target="http://vsrv065-app10.ru99-loc.minjust.ru/content/act/1286e8cf-317a-47ba-aa4b-fe62c0ea8781.html" TargetMode="External"/><Relationship Id="rId58" Type="http://schemas.openxmlformats.org/officeDocument/2006/relationships/hyperlink" Target="http://172.17.6.22:8080/content/act/2cc4fd52-38c7-4938-a40d-ecb18b1b247f.doc" TargetMode="External"/><Relationship Id="rId79" Type="http://schemas.openxmlformats.org/officeDocument/2006/relationships/hyperlink" Target="http://vsrv065-app10.ru99-loc.minjust.ru/content/act/15d4560c-d530-4955-bf7e-f734337ae80b.html" TargetMode="External"/><Relationship Id="rId102" Type="http://schemas.openxmlformats.org/officeDocument/2006/relationships/hyperlink" Target="http://172.17.6.22:8080/content/act/1f11f549-3d5e-4665-bb97-013fb6f6da4f.doc" TargetMode="External"/><Relationship Id="rId123" Type="http://schemas.openxmlformats.org/officeDocument/2006/relationships/hyperlink" Target="http://172.17.6.22:8080/content/act/1f11f549-3d5e-4665-bb97-013fb6f6da4f.doc" TargetMode="External"/><Relationship Id="rId144" Type="http://schemas.openxmlformats.org/officeDocument/2006/relationships/hyperlink" Target="http://172.17.6.22:8080/content/act/13b831f5-b8e0-42a3-ae3f-a109e8890b6a.doc" TargetMode="External"/><Relationship Id="rId90" Type="http://schemas.openxmlformats.org/officeDocument/2006/relationships/hyperlink" Target="http://172.17.6.22:8080/content/act/e535b9e0-ef76-4c20-8aed-8ce913836588.doc" TargetMode="External"/><Relationship Id="rId165" Type="http://schemas.openxmlformats.org/officeDocument/2006/relationships/hyperlink" Target="http://172.17.6.22:8080/content/act/4e29a88c-79af-41be-ad18-6dc0dc6ff093.doc" TargetMode="External"/><Relationship Id="rId186" Type="http://schemas.openxmlformats.org/officeDocument/2006/relationships/hyperlink" Target="http://172.17.6.22:8080/content/act/2cc4fd52-38c7-4938-a40d-ecb18b1b247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55</Pages>
  <Words>28076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1</cp:lastModifiedBy>
  <cp:revision>10</cp:revision>
  <dcterms:created xsi:type="dcterms:W3CDTF">2019-02-25T11:43:00Z</dcterms:created>
  <dcterms:modified xsi:type="dcterms:W3CDTF">2022-06-20T13:15:00Z</dcterms:modified>
</cp:coreProperties>
</file>