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D8" w:rsidRDefault="003248D8" w:rsidP="003248D8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8D8" w:rsidRDefault="003248D8" w:rsidP="003248D8">
      <w:pPr>
        <w:jc w:val="center"/>
        <w:rPr>
          <w:b/>
          <w:sz w:val="24"/>
          <w:szCs w:val="24"/>
        </w:rPr>
      </w:pPr>
    </w:p>
    <w:p w:rsidR="003248D8" w:rsidRDefault="003248D8" w:rsidP="003248D8">
      <w:pPr>
        <w:jc w:val="center"/>
        <w:rPr>
          <w:b/>
          <w:sz w:val="24"/>
          <w:szCs w:val="24"/>
        </w:rPr>
      </w:pPr>
    </w:p>
    <w:p w:rsidR="003248D8" w:rsidRDefault="003248D8" w:rsidP="003248D8">
      <w:pPr>
        <w:jc w:val="center"/>
      </w:pPr>
      <w:r>
        <w:rPr>
          <w:b/>
          <w:sz w:val="24"/>
          <w:szCs w:val="24"/>
        </w:rPr>
        <w:t>АДМИНИСТРАЦИЯ  НОВОСЕЛЬСКОГО  СЕЛЬСКОГО  ПОСЕЛЕНИЯ</w:t>
      </w:r>
    </w:p>
    <w:p w:rsidR="003248D8" w:rsidRDefault="003248D8" w:rsidP="00324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СМОЛЕНСКОГО РАЙОНА СМОЛЕНСКОЙ ОБЛАСТИ</w:t>
      </w:r>
    </w:p>
    <w:p w:rsidR="003248D8" w:rsidRDefault="003248D8" w:rsidP="003248D8">
      <w:pPr>
        <w:pStyle w:val="1"/>
        <w:jc w:val="center"/>
        <w:rPr>
          <w:snapToGrid w:val="0"/>
          <w:sz w:val="24"/>
        </w:rPr>
      </w:pPr>
    </w:p>
    <w:p w:rsidR="003248D8" w:rsidRDefault="003248D8" w:rsidP="003248D8">
      <w:pPr>
        <w:pStyle w:val="1"/>
        <w:jc w:val="center"/>
        <w:rPr>
          <w:snapToGrid w:val="0"/>
          <w:sz w:val="24"/>
        </w:rPr>
      </w:pPr>
    </w:p>
    <w:p w:rsidR="003248D8" w:rsidRDefault="003248D8" w:rsidP="003248D8">
      <w:pPr>
        <w:pStyle w:val="1"/>
        <w:jc w:val="center"/>
        <w:rPr>
          <w:snapToGrid w:val="0"/>
          <w:sz w:val="24"/>
        </w:rPr>
      </w:pPr>
    </w:p>
    <w:p w:rsidR="003248D8" w:rsidRDefault="003248D8" w:rsidP="003248D8">
      <w:pPr>
        <w:pStyle w:val="1"/>
        <w:jc w:val="center"/>
        <w:rPr>
          <w:bCs w:val="0"/>
        </w:rPr>
      </w:pPr>
      <w:proofErr w:type="gramStart"/>
      <w:r>
        <w:rPr>
          <w:bCs w:val="0"/>
        </w:rPr>
        <w:t>Р</w:t>
      </w:r>
      <w:proofErr w:type="gramEnd"/>
      <w:r>
        <w:rPr>
          <w:bCs w:val="0"/>
        </w:rPr>
        <w:t xml:space="preserve"> А С П О Р Я Ж Е Н И Е</w:t>
      </w:r>
    </w:p>
    <w:p w:rsidR="003248D8" w:rsidRDefault="003248D8" w:rsidP="003248D8">
      <w:pPr>
        <w:jc w:val="center"/>
        <w:rPr>
          <w:bCs/>
          <w:sz w:val="28"/>
        </w:rPr>
      </w:pPr>
    </w:p>
    <w:p w:rsidR="003248D8" w:rsidRDefault="003248D8" w:rsidP="003248D8">
      <w:pPr>
        <w:rPr>
          <w:bCs/>
          <w:sz w:val="28"/>
          <w:u w:val="single"/>
        </w:rPr>
      </w:pPr>
      <w:r>
        <w:rPr>
          <w:bCs/>
          <w:sz w:val="28"/>
        </w:rPr>
        <w:t>от  01.02.2016</w:t>
      </w:r>
      <w:r>
        <w:rPr>
          <w:bCs/>
          <w:sz w:val="28"/>
        </w:rPr>
        <w:tab/>
        <w:t xml:space="preserve">                   </w:t>
      </w:r>
      <w:r>
        <w:rPr>
          <w:bCs/>
          <w:sz w:val="28"/>
        </w:rPr>
        <w:tab/>
        <w:t xml:space="preserve">                                                        № 6</w:t>
      </w:r>
    </w:p>
    <w:p w:rsidR="003248D8" w:rsidRDefault="003248D8" w:rsidP="003248D8">
      <w:pPr>
        <w:shd w:val="clear" w:color="auto" w:fill="FFFFFF"/>
        <w:spacing w:before="302" w:line="346" w:lineRule="exact"/>
        <w:ind w:right="3629"/>
        <w:rPr>
          <w:rFonts w:ascii="Arial" w:hAnsi="Arial" w:cs="Arial"/>
        </w:rPr>
      </w:pPr>
      <w:r>
        <w:rPr>
          <w:spacing w:val="-5"/>
          <w:sz w:val="28"/>
          <w:szCs w:val="28"/>
        </w:rPr>
        <w:t xml:space="preserve">Об утверждении плана работы комиссии по чрезвычайным ситуациям и </w:t>
      </w:r>
      <w:r>
        <w:rPr>
          <w:spacing w:val="-6"/>
          <w:sz w:val="28"/>
          <w:szCs w:val="28"/>
        </w:rPr>
        <w:t xml:space="preserve">обеспечения пожарной </w:t>
      </w:r>
      <w:r>
        <w:rPr>
          <w:spacing w:val="-3"/>
          <w:sz w:val="28"/>
          <w:szCs w:val="28"/>
        </w:rPr>
        <w:t xml:space="preserve">безопасности муниципального образования Новосельского </w:t>
      </w:r>
      <w:r>
        <w:rPr>
          <w:spacing w:val="-2"/>
          <w:sz w:val="28"/>
          <w:szCs w:val="28"/>
        </w:rPr>
        <w:t xml:space="preserve">сельского поселения Смоленского района </w:t>
      </w:r>
      <w:r>
        <w:rPr>
          <w:spacing w:val="-3"/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на 2016 год</w:t>
      </w:r>
      <w:r w:rsidR="00D2352D">
        <w:rPr>
          <w:sz w:val="28"/>
          <w:szCs w:val="28"/>
        </w:rPr>
        <w:t>.</w:t>
      </w:r>
    </w:p>
    <w:p w:rsidR="003248D8" w:rsidRDefault="003248D8" w:rsidP="003248D8">
      <w:pPr>
        <w:shd w:val="clear" w:color="auto" w:fill="FFFFFF"/>
        <w:spacing w:before="360" w:line="346" w:lineRule="exact"/>
        <w:ind w:firstLine="720"/>
        <w:jc w:val="both"/>
      </w:pPr>
      <w:r>
        <w:rPr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spacing w:val="-1"/>
          <w:sz w:val="28"/>
          <w:szCs w:val="28"/>
        </w:rPr>
        <w:t xml:space="preserve">12.02.1998  № 28-ФЗ «О гражданской обороне», от 21.12.1994  № 68-ФЗ «О </w:t>
      </w:r>
      <w:r>
        <w:rPr>
          <w:spacing w:val="-2"/>
          <w:sz w:val="28"/>
          <w:szCs w:val="28"/>
        </w:rPr>
        <w:t xml:space="preserve">защите   населения   и   территории   от   чрезвычайных   ситуаций   природной </w:t>
      </w:r>
      <w:r>
        <w:rPr>
          <w:spacing w:val="-1"/>
          <w:sz w:val="28"/>
          <w:szCs w:val="28"/>
        </w:rPr>
        <w:t xml:space="preserve">техногенного характера», от 06.10.2003 г. № 131-ФЗ «Об общих принципах организации </w:t>
      </w:r>
      <w:r>
        <w:rPr>
          <w:sz w:val="28"/>
          <w:szCs w:val="28"/>
        </w:rPr>
        <w:t>местного самоуправления Российской Федерации»</w:t>
      </w:r>
    </w:p>
    <w:p w:rsidR="003248D8" w:rsidRDefault="003248D8" w:rsidP="003248D8">
      <w:pPr>
        <w:shd w:val="clear" w:color="auto" w:fill="FFFFFF"/>
        <w:tabs>
          <w:tab w:val="left" w:pos="709"/>
        </w:tabs>
        <w:spacing w:before="14" w:line="346" w:lineRule="exact"/>
        <w:ind w:firstLine="426"/>
        <w:jc w:val="both"/>
      </w:pPr>
      <w:r>
        <w:rPr>
          <w:spacing w:val="-47"/>
          <w:sz w:val="28"/>
          <w:szCs w:val="28"/>
        </w:rPr>
        <w:tab/>
        <w:t>1.</w:t>
      </w:r>
      <w:r>
        <w:rPr>
          <w:sz w:val="28"/>
          <w:szCs w:val="28"/>
        </w:rPr>
        <w:t xml:space="preserve"> Утвердить план </w:t>
      </w:r>
      <w:r>
        <w:rPr>
          <w:spacing w:val="-5"/>
          <w:sz w:val="28"/>
          <w:szCs w:val="28"/>
        </w:rPr>
        <w:t xml:space="preserve">работы комиссии по чрезвычайным ситуациям, </w:t>
      </w:r>
      <w:r>
        <w:rPr>
          <w:spacing w:val="-6"/>
          <w:sz w:val="28"/>
          <w:szCs w:val="28"/>
        </w:rPr>
        <w:t xml:space="preserve">обеспечения пожарной </w:t>
      </w:r>
      <w:r>
        <w:rPr>
          <w:spacing w:val="-3"/>
          <w:sz w:val="28"/>
          <w:szCs w:val="28"/>
        </w:rPr>
        <w:t xml:space="preserve">безопасности и безопасности людей на водных объектах  муниципального образования Новосельского </w:t>
      </w:r>
      <w:r>
        <w:rPr>
          <w:spacing w:val="-2"/>
          <w:sz w:val="28"/>
          <w:szCs w:val="28"/>
        </w:rPr>
        <w:t xml:space="preserve">сельского поселения Смоленского района </w:t>
      </w:r>
      <w:r>
        <w:rPr>
          <w:spacing w:val="-3"/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на 2016 год, согласно приложению.</w:t>
      </w:r>
    </w:p>
    <w:p w:rsidR="003248D8" w:rsidRDefault="003248D8" w:rsidP="003248D8">
      <w:pPr>
        <w:shd w:val="clear" w:color="auto" w:fill="FFFFFF"/>
        <w:tabs>
          <w:tab w:val="left" w:pos="851"/>
        </w:tabs>
        <w:spacing w:line="346" w:lineRule="exact"/>
        <w:ind w:left="374" w:firstLine="335"/>
        <w:jc w:val="both"/>
      </w:pPr>
      <w:r>
        <w:rPr>
          <w:spacing w:val="-27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Ответственность за выполнение данного распоряжения оставляю за собой.</w:t>
      </w:r>
    </w:p>
    <w:p w:rsidR="003248D8" w:rsidRDefault="003248D8" w:rsidP="003248D8">
      <w:pPr>
        <w:rPr>
          <w:sz w:val="28"/>
          <w:szCs w:val="28"/>
        </w:rPr>
      </w:pPr>
    </w:p>
    <w:p w:rsidR="003248D8" w:rsidRDefault="003248D8" w:rsidP="003248D8">
      <w:pPr>
        <w:rPr>
          <w:sz w:val="28"/>
          <w:szCs w:val="28"/>
        </w:rPr>
      </w:pPr>
    </w:p>
    <w:p w:rsidR="003248D8" w:rsidRDefault="003248D8" w:rsidP="003248D8">
      <w:pPr>
        <w:rPr>
          <w:sz w:val="28"/>
          <w:szCs w:val="28"/>
        </w:rPr>
      </w:pPr>
    </w:p>
    <w:p w:rsidR="003248D8" w:rsidRDefault="003248D8" w:rsidP="003248D8">
      <w:pPr>
        <w:rPr>
          <w:sz w:val="28"/>
          <w:szCs w:val="28"/>
        </w:rPr>
      </w:pPr>
    </w:p>
    <w:p w:rsidR="003248D8" w:rsidRDefault="003248D8" w:rsidP="003248D8">
      <w:pPr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Новосельского сельского поселения                                                               Смоленского района Смоленской области                       </w:t>
      </w:r>
      <w:proofErr w:type="spellStart"/>
      <w:r>
        <w:rPr>
          <w:sz w:val="28"/>
          <w:szCs w:val="28"/>
        </w:rPr>
        <w:t>И.П.Андреюшкин</w:t>
      </w:r>
      <w:proofErr w:type="spellEnd"/>
    </w:p>
    <w:p w:rsidR="003248D8" w:rsidRDefault="003248D8" w:rsidP="003248D8">
      <w:pPr>
        <w:shd w:val="clear" w:color="auto" w:fill="FFFFFF"/>
        <w:spacing w:before="100" w:beforeAutospacing="1" w:after="100" w:afterAutospacing="1"/>
        <w:ind w:left="11371"/>
        <w:jc w:val="both"/>
        <w:rPr>
          <w:b/>
          <w:bCs/>
          <w:color w:val="000000"/>
          <w:sz w:val="24"/>
          <w:szCs w:val="24"/>
        </w:rPr>
      </w:pPr>
    </w:p>
    <w:p w:rsidR="003248D8" w:rsidRDefault="003248D8" w:rsidP="003248D8">
      <w:pPr>
        <w:shd w:val="clear" w:color="auto" w:fill="FFFFFF"/>
        <w:spacing w:before="100" w:beforeAutospacing="1" w:after="100" w:afterAutospacing="1"/>
        <w:ind w:left="11371"/>
        <w:jc w:val="both"/>
        <w:rPr>
          <w:b/>
          <w:bCs/>
          <w:color w:val="000000"/>
          <w:sz w:val="24"/>
          <w:szCs w:val="24"/>
        </w:rPr>
      </w:pPr>
    </w:p>
    <w:p w:rsidR="003248D8" w:rsidRDefault="003248D8" w:rsidP="003248D8">
      <w:pPr>
        <w:shd w:val="clear" w:color="auto" w:fill="FFFFFF"/>
        <w:spacing w:before="100" w:beforeAutospacing="1" w:after="100" w:afterAutospacing="1"/>
        <w:ind w:left="11371"/>
        <w:jc w:val="both"/>
        <w:rPr>
          <w:b/>
          <w:bCs/>
          <w:color w:val="000000"/>
          <w:sz w:val="24"/>
          <w:szCs w:val="24"/>
        </w:rPr>
      </w:pPr>
    </w:p>
    <w:p w:rsidR="003248D8" w:rsidRDefault="003248D8" w:rsidP="003248D8"/>
    <w:p w:rsidR="00A87E0C" w:rsidRDefault="00A87E0C"/>
    <w:sectPr w:rsidR="00A87E0C" w:rsidSect="00A8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D8"/>
    <w:rsid w:val="001F160D"/>
    <w:rsid w:val="003248D8"/>
    <w:rsid w:val="00A87E0C"/>
    <w:rsid w:val="00D2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8D8"/>
    <w:pPr>
      <w:keepNext/>
      <w:ind w:left="360" w:firstLine="3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2016-02-19T07:35:00Z</cp:lastPrinted>
  <dcterms:created xsi:type="dcterms:W3CDTF">2016-02-19T07:35:00Z</dcterms:created>
  <dcterms:modified xsi:type="dcterms:W3CDTF">2016-04-18T07:40:00Z</dcterms:modified>
</cp:coreProperties>
</file>