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E3" w:rsidRDefault="00A62EE3" w:rsidP="00A62EE3">
      <w:pPr>
        <w:jc w:val="both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676275" cy="790575"/>
            <wp:effectExtent l="19050" t="0" r="952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</w:p>
    <w:p w:rsidR="00A62EE3" w:rsidRDefault="00A62EE3" w:rsidP="00A62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НОВОСЕЛЬСКОГО СЕЛЬСКОГО ПОСЕЛЕНИЯ</w:t>
      </w:r>
    </w:p>
    <w:p w:rsidR="00A62EE3" w:rsidRDefault="00A62EE3" w:rsidP="00A62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СМОЛЕНСКОГО РАЙОНА СМОЛЕНСКОЙ ОБЛАСТИ </w:t>
      </w:r>
    </w:p>
    <w:p w:rsidR="00A62EE3" w:rsidRDefault="00A62EE3" w:rsidP="00A62EE3">
      <w:pPr>
        <w:jc w:val="both"/>
        <w:rPr>
          <w:b/>
          <w:sz w:val="40"/>
          <w:szCs w:val="40"/>
        </w:rPr>
      </w:pPr>
      <w:r>
        <w:rPr>
          <w:rFonts w:hint="eastAsia"/>
        </w:rPr>
        <w:t xml:space="preserve">    </w:t>
      </w:r>
    </w:p>
    <w:p w:rsidR="00A62EE3" w:rsidRDefault="00A62EE3" w:rsidP="00A62EE3">
      <w:pPr>
        <w:pStyle w:val="4"/>
        <w:shd w:val="clear" w:color="auto" w:fill="auto"/>
        <w:spacing w:after="300" w:line="322" w:lineRule="exact"/>
        <w:ind w:left="20" w:right="71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A62EE3" w:rsidRDefault="00A62EE3" w:rsidP="00A62EE3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20.05. 2016 года                                                                            № 17 </w:t>
      </w:r>
    </w:p>
    <w:p w:rsidR="00A62EE3" w:rsidRDefault="00A62EE3" w:rsidP="00A62EE3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организации деятельности по противодействию коррупции в отношении лиц, замещающих муниципальные должности муниципального образования Новосельского сельского поселения Смоленского района Смоленской области</w:t>
      </w:r>
    </w:p>
    <w:p w:rsidR="00A62EE3" w:rsidRDefault="00A62EE3" w:rsidP="00A62EE3">
      <w:pPr>
        <w:pStyle w:val="ConsPlusTitle"/>
        <w:ind w:right="5670"/>
        <w:jc w:val="both"/>
        <w:rPr>
          <w:rFonts w:ascii="Times New Roman" w:hAnsi="Times New Roman" w:cs="Times New Roman"/>
          <w:b w:val="0"/>
        </w:rPr>
      </w:pPr>
    </w:p>
    <w:p w:rsidR="00A62EE3" w:rsidRDefault="00A62EE3" w:rsidP="00A62EE3">
      <w:pPr>
        <w:pStyle w:val="ConsPlusNormal"/>
        <w:ind w:firstLine="709"/>
        <w:jc w:val="both"/>
      </w:pPr>
    </w:p>
    <w:p w:rsidR="00A62EE3" w:rsidRDefault="00A62EE3" w:rsidP="00A62EE3">
      <w:pPr>
        <w:pStyle w:val="ConsPlusNormal"/>
        <w:ind w:firstLine="709"/>
        <w:jc w:val="both"/>
      </w:pPr>
      <w:r>
        <w:t xml:space="preserve">В соответствии с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25 декабря 2008 года № 273-ФЗ «О противодействии коррупции»,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от 6 октября 2003 года                 № 131-ФЗ «Об общих принципах организации местного самоуправления в Российской Федерации», Уставом Новосельского сельского поселения  Смоленского района Смоленской области, Совет депутатов Новосельского сельского поселения Смоленского района Смоленской области</w:t>
      </w:r>
    </w:p>
    <w:p w:rsidR="00A62EE3" w:rsidRDefault="00A62EE3" w:rsidP="00A62EE3">
      <w:pPr>
        <w:pStyle w:val="ConsPlusNormal"/>
        <w:ind w:firstLine="540"/>
        <w:jc w:val="both"/>
      </w:pPr>
      <w:r>
        <w:rPr>
          <w:sz w:val="20"/>
          <w:szCs w:val="20"/>
        </w:rPr>
        <w:t xml:space="preserve">                                                         </w:t>
      </w:r>
      <w:r>
        <w:t xml:space="preserve"> </w:t>
      </w:r>
    </w:p>
    <w:p w:rsidR="00A62EE3" w:rsidRDefault="00A62EE3" w:rsidP="00A62EE3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A62EE3" w:rsidRDefault="00A62EE3" w:rsidP="00A62EE3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62EE3" w:rsidRDefault="00A62EE3" w:rsidP="00A62EE3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A62EE3" w:rsidRDefault="00A62EE3" w:rsidP="00A62EE3">
      <w:pPr>
        <w:pStyle w:val="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представления лицами, замещающими муниципальные должности Администрации Новосельского сельского поселения Смоленского района Смоленской области, сведений о своих 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>
        <w:rPr>
          <w:bCs/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указанных сведений и их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размещении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Новосельского сельского поселения Смоленского района Смоленской области согласно приложению.</w:t>
      </w:r>
    </w:p>
    <w:p w:rsidR="00A62EE3" w:rsidRDefault="00A62EE3" w:rsidP="00A62EE3">
      <w:pPr>
        <w:pStyle w:val="ConsPlusNormal"/>
        <w:ind w:firstLine="709"/>
        <w:jc w:val="both"/>
      </w:pPr>
      <w:r>
        <w:t xml:space="preserve">2. Установить, что лицо, замещающее муниципальную должность Администрации Новосельского сельского поселения Смоленского района Смоленской области, в соответствии </w:t>
      </w:r>
      <w:r>
        <w:rPr>
          <w:bCs/>
        </w:rPr>
        <w:t xml:space="preserve">от 3 декабря 2012 года  </w:t>
      </w:r>
      <w:hyperlink r:id="rId8" w:history="1">
        <w:r>
          <w:rPr>
            <w:rStyle w:val="a3"/>
            <w:bCs/>
          </w:rPr>
          <w:t>№</w:t>
        </w:r>
      </w:hyperlink>
      <w:r>
        <w:t xml:space="preserve"> 230-ФЗ «</w:t>
      </w:r>
      <w:r>
        <w:rPr>
          <w:bCs/>
        </w:rPr>
        <w:t xml:space="preserve">О </w:t>
      </w:r>
      <w:r>
        <w:rPr>
          <w:bCs/>
        </w:rPr>
        <w:lastRenderedPageBreak/>
        <w:t xml:space="preserve">контроле за соответствием расходов лиц, замещающих государственные должности, и иных лиц их доходам» </w:t>
      </w:r>
      <w:r>
        <w:t>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62EE3" w:rsidRDefault="00A62EE3" w:rsidP="00A62EE3">
      <w:pPr>
        <w:pStyle w:val="ConsPlusNormal"/>
        <w:ind w:firstLine="831"/>
        <w:jc w:val="both"/>
      </w:pPr>
      <w:r>
        <w:t>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460.</w:t>
      </w:r>
    </w:p>
    <w:p w:rsidR="00A62EE3" w:rsidRDefault="00A62EE3" w:rsidP="00A62EE3">
      <w:pPr>
        <w:pStyle w:val="a5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«Сельская правда»  и обнародованию путем размещения на официальном сайте Администрации Новосельского сельского поселения Смоленского района Смоленской области в сети Интернет.</w:t>
      </w:r>
    </w:p>
    <w:p w:rsidR="00A62EE3" w:rsidRDefault="00A62EE3" w:rsidP="00A62EE3">
      <w:pPr>
        <w:spacing w:after="40"/>
        <w:ind w:firstLine="8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официального опубликования в газете «Сельская правда».</w:t>
      </w:r>
    </w:p>
    <w:p w:rsidR="00A62EE3" w:rsidRDefault="00A62EE3" w:rsidP="00A62E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A62EE3" w:rsidRDefault="00A62EE3" w:rsidP="00A62E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A62EE3" w:rsidRDefault="00A62EE3" w:rsidP="00A62E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A62EE3" w:rsidRDefault="00A62EE3" w:rsidP="00A62E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A62EE3" w:rsidRDefault="00A62EE3" w:rsidP="00A62E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A62EE3" w:rsidRDefault="00A62EE3" w:rsidP="00A62E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A62EE3" w:rsidRDefault="00A62EE3" w:rsidP="00A62E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A62EE3" w:rsidRDefault="00A62EE3" w:rsidP="00A62E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A62EE3" w:rsidRDefault="00A62EE3" w:rsidP="00A62EE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>Новосельского сельского поселения</w:t>
      </w:r>
      <w:r>
        <w:rPr>
          <w:sz w:val="28"/>
          <w:szCs w:val="28"/>
        </w:rPr>
        <w:br/>
        <w:t xml:space="preserve">Смоленского района Смоленской области                        И.П.Андреюшкин                                                                                 </w:t>
      </w:r>
    </w:p>
    <w:p w:rsidR="00A62EE3" w:rsidRDefault="00A62EE3" w:rsidP="00A62E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A62EE3" w:rsidRDefault="00A62EE3" w:rsidP="00A62E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A62EE3" w:rsidRPr="001649F5" w:rsidRDefault="00A62EE3" w:rsidP="00A62EE3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A62EE3" w:rsidRDefault="00A62EE3" w:rsidP="00A62E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62EE3" w:rsidRDefault="00A62EE3" w:rsidP="00A62E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247D3" w:rsidRDefault="00F247D3"/>
    <w:sectPr w:rsidR="00F2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EE3"/>
    <w:rsid w:val="00A62EE3"/>
    <w:rsid w:val="00D73F6C"/>
    <w:rsid w:val="00F2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EE3"/>
    <w:rPr>
      <w:color w:val="0000FF"/>
      <w:u w:val="single"/>
    </w:rPr>
  </w:style>
  <w:style w:type="paragraph" w:customStyle="1" w:styleId="ConsPlusNormal">
    <w:name w:val="ConsPlusNormal"/>
    <w:rsid w:val="00A62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4"/>
    <w:locked/>
    <w:rsid w:val="00A62EE3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A62EE3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qFormat/>
    <w:rsid w:val="00A62EE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Title">
    <w:name w:val="ConsPlusTitle"/>
    <w:rsid w:val="00A62E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2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73639AC830A51836777AAEAED8838C21D7CE18398857BF90DDACDE062A2723F3166FE6476313Br0d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2659CF1602B12BD9D77C6AFD7F99C96FA65FFEA7BAF9FE440E4F5DFF35D7E54B9545E67Da9W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659CF1602B12BD9D77C6AFD7F99C96FA65FFEA2B5F9FE440E4F5DFF35D7E54B9545E575989F33aFWEO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2016-06-02T09:21:00Z</dcterms:created>
  <dcterms:modified xsi:type="dcterms:W3CDTF">2016-06-02T09:22:00Z</dcterms:modified>
</cp:coreProperties>
</file>