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9" w:rsidRDefault="00A66AF9" w:rsidP="00A66AF9">
      <w:pPr>
        <w:pStyle w:val="ConsPlusTitle"/>
        <w:widowControl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-323850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</w:t>
      </w:r>
    </w:p>
    <w:p w:rsidR="00A66AF9" w:rsidRDefault="00A66AF9" w:rsidP="00A66AF9">
      <w:pPr>
        <w:pStyle w:val="ConsPlusTitle"/>
        <w:widowControl/>
        <w:jc w:val="center"/>
        <w:rPr>
          <w:b w:val="0"/>
        </w:rPr>
      </w:pPr>
    </w:p>
    <w:p w:rsidR="00A66AF9" w:rsidRDefault="00A66AF9" w:rsidP="00A66AF9">
      <w:pPr>
        <w:jc w:val="center"/>
        <w:rPr>
          <w:color w:val="000080"/>
        </w:rPr>
      </w:pPr>
    </w:p>
    <w:p w:rsidR="00A66AF9" w:rsidRPr="004759F6" w:rsidRDefault="00A66AF9" w:rsidP="00A66AF9">
      <w:pPr>
        <w:jc w:val="center"/>
        <w:rPr>
          <w:b/>
        </w:rPr>
      </w:pPr>
      <w:r w:rsidRPr="004759F6">
        <w:rPr>
          <w:b/>
        </w:rPr>
        <w:t xml:space="preserve">АДМИНИСТРАЦИЯ НОВОСЕЛЬСКОГО СЕЛЬСКОГО ПОСЕЛЕНИЯ </w:t>
      </w:r>
    </w:p>
    <w:p w:rsidR="00A66AF9" w:rsidRPr="004759F6" w:rsidRDefault="00A66AF9" w:rsidP="00A66AF9">
      <w:pPr>
        <w:jc w:val="center"/>
        <w:rPr>
          <w:b/>
        </w:rPr>
      </w:pPr>
      <w:r w:rsidRPr="004759F6">
        <w:rPr>
          <w:b/>
        </w:rPr>
        <w:t>СМОЛЕНСКОГО РАЙОНА СМОЛЕНСКОЙ ОБЛАСТИ</w:t>
      </w:r>
    </w:p>
    <w:p w:rsidR="00A66AF9" w:rsidRPr="004759F6" w:rsidRDefault="00A66AF9" w:rsidP="00A66AF9">
      <w:pPr>
        <w:rPr>
          <w:b/>
          <w:sz w:val="30"/>
          <w:szCs w:val="24"/>
        </w:rPr>
      </w:pPr>
    </w:p>
    <w:p w:rsidR="00A66AF9" w:rsidRDefault="00A66AF9" w:rsidP="00A66AF9">
      <w:pPr>
        <w:rPr>
          <w:b/>
        </w:rPr>
      </w:pPr>
      <w:r>
        <w:rPr>
          <w:b/>
        </w:rPr>
        <w:t xml:space="preserve">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66AF9" w:rsidRDefault="00A66AF9" w:rsidP="00A66AF9">
      <w:pPr>
        <w:rPr>
          <w:u w:val="single"/>
        </w:rPr>
      </w:pPr>
    </w:p>
    <w:p w:rsidR="00A66AF9" w:rsidRPr="00FD4006" w:rsidRDefault="00A66AF9" w:rsidP="00A66AF9">
      <w:r>
        <w:t>от   04.12.2015                                                                                             № 92</w:t>
      </w:r>
    </w:p>
    <w:p w:rsidR="00A66AF9" w:rsidRDefault="00A66AF9" w:rsidP="00A66AF9">
      <w:pPr>
        <w:pStyle w:val="ConsPlusTitle"/>
        <w:widowControl/>
        <w:tabs>
          <w:tab w:val="left" w:pos="3667"/>
        </w:tabs>
        <w:rPr>
          <w:sz w:val="16"/>
          <w:szCs w:val="16"/>
        </w:rPr>
      </w:pPr>
      <w:r>
        <w:tab/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О внесении изменений в постановление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Администрации Новосельского сельского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 xml:space="preserve">поселения Смоленского района </w:t>
      </w:r>
      <w:proofErr w:type="gramStart"/>
      <w:r w:rsidRPr="00A66AF9">
        <w:rPr>
          <w:color w:val="000000"/>
        </w:rPr>
        <w:t>Смоленской</w:t>
      </w:r>
      <w:proofErr w:type="gramEnd"/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области № 2-А от 12.01.2015г.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 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 xml:space="preserve">       Рассмотрев протест прокуратуры от 24.03.2015 года  № 08-01-15  на постановление от 12.01.2015 № 2-А  « Об утверждении  положения о </w:t>
      </w:r>
      <w:proofErr w:type="spellStart"/>
      <w:r w:rsidRPr="00A66AF9">
        <w:rPr>
          <w:color w:val="000000"/>
        </w:rPr>
        <w:t>военн</w:t>
      </w:r>
      <w:proofErr w:type="gramStart"/>
      <w:r w:rsidRPr="00A66AF9">
        <w:rPr>
          <w:color w:val="000000"/>
        </w:rPr>
        <w:t>о</w:t>
      </w:r>
      <w:proofErr w:type="spellEnd"/>
      <w:r w:rsidRPr="00A66AF9">
        <w:rPr>
          <w:color w:val="000000"/>
        </w:rPr>
        <w:t>-</w:t>
      </w:r>
      <w:proofErr w:type="gramEnd"/>
      <w:r w:rsidRPr="00A66AF9">
        <w:rPr>
          <w:color w:val="000000"/>
        </w:rPr>
        <w:t xml:space="preserve"> учетном столе Администрации Новосельского сельского поселения Смоленского района Смоленской области</w:t>
      </w:r>
      <w:r w:rsidRPr="00A66AF9">
        <w:rPr>
          <w:rStyle w:val="a4"/>
          <w:color w:val="000000"/>
        </w:rPr>
        <w:t>» </w:t>
      </w:r>
      <w:r w:rsidRPr="00A66AF9">
        <w:rPr>
          <w:rStyle w:val="apple-converted-space"/>
          <w:b/>
          <w:bCs/>
          <w:color w:val="000000"/>
        </w:rPr>
        <w:t> </w:t>
      </w:r>
      <w:r w:rsidRPr="00A66AF9">
        <w:rPr>
          <w:color w:val="000000"/>
        </w:rPr>
        <w:t> Руководствуясь   Федеральным законом  Российской Федерации  от 28.03 1998г №  53-ФЗ (в редакции  от 25.11.2013г)  «О воинской обязанности  и военной службе»,  Постановлением Правительства РФ от 27.11.2006 N 719 (ред. от 15.10.2014) "Об утверждении Положения о воинском учете"</w:t>
      </w: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 xml:space="preserve">Администрация Новосельского сельского поселения Смоленского района Смоленской области  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ПОСТАНОВЛЯЕТ: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 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       Внести изменения в Положения  о  </w:t>
      </w:r>
      <w:proofErr w:type="spellStart"/>
      <w:r w:rsidRPr="00A66AF9">
        <w:rPr>
          <w:color w:val="000000"/>
        </w:rPr>
        <w:t>военно</w:t>
      </w:r>
      <w:proofErr w:type="spellEnd"/>
      <w:r w:rsidRPr="00A66AF9">
        <w:rPr>
          <w:color w:val="000000"/>
        </w:rPr>
        <w:t xml:space="preserve"> - учетном столе Администрации Новосельского сельского поселения Смоленского района Смоленской области  добавив пункт 3 «Функции» следующие подпункты: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3.10. 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 xml:space="preserve">3.11.  вести прием </w:t>
      </w:r>
      <w:proofErr w:type="gramStart"/>
      <w:r w:rsidRPr="00A66AF9">
        <w:rPr>
          <w:color w:val="000000"/>
        </w:rPr>
        <w:t>граждан</w:t>
      </w:r>
      <w:proofErr w:type="gramEnd"/>
      <w:r w:rsidRPr="00A66AF9">
        <w:rPr>
          <w:color w:val="000000"/>
        </w:rPr>
        <w:t xml:space="preserve"> но вопросам воинского учета.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3.12. 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3.13. ежегодно, до 1 февраля,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 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>
        <w:rPr>
          <w:color w:val="000000"/>
        </w:rPr>
        <w:t xml:space="preserve">    </w:t>
      </w:r>
      <w:r w:rsidRPr="00A66AF9">
        <w:rPr>
          <w:color w:val="000000"/>
        </w:rPr>
        <w:t>Глава муниципального образования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>    Новосельского сельского поселения</w:t>
      </w:r>
    </w:p>
    <w:p w:rsidR="00A66AF9" w:rsidRPr="00A66AF9" w:rsidRDefault="00A66AF9" w:rsidP="00A66AF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66AF9">
        <w:rPr>
          <w:color w:val="000000"/>
        </w:rPr>
        <w:t xml:space="preserve">    Смоленского района Смоленской области                                      </w:t>
      </w:r>
      <w:r>
        <w:rPr>
          <w:color w:val="000000"/>
        </w:rPr>
        <w:t xml:space="preserve">        </w:t>
      </w:r>
      <w:proofErr w:type="spellStart"/>
      <w:r w:rsidRPr="00A66AF9">
        <w:rPr>
          <w:color w:val="000000"/>
        </w:rPr>
        <w:t>И.П.Андреюшкин</w:t>
      </w:r>
      <w:proofErr w:type="spellEnd"/>
    </w:p>
    <w:p w:rsidR="00A66AF9" w:rsidRPr="00A66AF9" w:rsidRDefault="00A66AF9" w:rsidP="00A66AF9">
      <w:pPr>
        <w:rPr>
          <w:sz w:val="24"/>
          <w:szCs w:val="24"/>
        </w:rPr>
      </w:pPr>
    </w:p>
    <w:p w:rsidR="00F934D7" w:rsidRPr="00A66AF9" w:rsidRDefault="00F934D7" w:rsidP="00A66AF9">
      <w:pPr>
        <w:pStyle w:val="a3"/>
        <w:shd w:val="clear" w:color="auto" w:fill="FFFFFF"/>
        <w:spacing w:before="0" w:beforeAutospacing="0" w:after="0" w:afterAutospacing="0" w:line="252" w:lineRule="atLeast"/>
      </w:pPr>
    </w:p>
    <w:sectPr w:rsidR="00F934D7" w:rsidRPr="00A66AF9" w:rsidSect="00F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917"/>
    <w:multiLevelType w:val="hybridMultilevel"/>
    <w:tmpl w:val="42EC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F9"/>
    <w:rsid w:val="00A66AF9"/>
    <w:rsid w:val="00F9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66AF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66AF9"/>
    <w:rPr>
      <w:b/>
      <w:bCs/>
    </w:rPr>
  </w:style>
  <w:style w:type="character" w:customStyle="1" w:styleId="apple-converted-space">
    <w:name w:val="apple-converted-space"/>
    <w:basedOn w:val="a0"/>
    <w:rsid w:val="00A6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2015-12-04T13:10:00Z</cp:lastPrinted>
  <dcterms:created xsi:type="dcterms:W3CDTF">2015-12-04T13:05:00Z</dcterms:created>
  <dcterms:modified xsi:type="dcterms:W3CDTF">2015-12-04T13:10:00Z</dcterms:modified>
</cp:coreProperties>
</file>