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0E" w:rsidRPr="008B552E" w:rsidRDefault="00C67F0E" w:rsidP="00C67F0E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-348615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1" descr="Описание: 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F0E" w:rsidRPr="008B552E" w:rsidRDefault="00C67F0E" w:rsidP="00C67F0E">
      <w:pPr>
        <w:jc w:val="center"/>
      </w:pPr>
    </w:p>
    <w:p w:rsidR="00C67F0E" w:rsidRPr="008B552E" w:rsidRDefault="00C67F0E" w:rsidP="00C67F0E">
      <w:pPr>
        <w:jc w:val="center"/>
      </w:pPr>
    </w:p>
    <w:p w:rsidR="00C67F0E" w:rsidRPr="008B552E" w:rsidRDefault="00C67F0E" w:rsidP="00C67F0E">
      <w:pPr>
        <w:jc w:val="center"/>
      </w:pPr>
    </w:p>
    <w:p w:rsidR="00C67F0E" w:rsidRPr="008B552E" w:rsidRDefault="00C67F0E" w:rsidP="00C67F0E">
      <w:pPr>
        <w:jc w:val="center"/>
      </w:pPr>
    </w:p>
    <w:p w:rsidR="00C67F0E" w:rsidRPr="008B552E" w:rsidRDefault="00C67F0E" w:rsidP="00C67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НОВОСЕЛЬСКОГО </w:t>
      </w:r>
      <w:r w:rsidRPr="008B552E">
        <w:rPr>
          <w:b/>
          <w:sz w:val="28"/>
          <w:szCs w:val="28"/>
        </w:rPr>
        <w:t xml:space="preserve"> СЕЛЬСКОГО ПОСЕЛЕНИЯ</w:t>
      </w:r>
    </w:p>
    <w:p w:rsidR="00C67F0E" w:rsidRPr="008B552E" w:rsidRDefault="00C67F0E" w:rsidP="00C67F0E">
      <w:pPr>
        <w:jc w:val="center"/>
        <w:rPr>
          <w:b/>
          <w:sz w:val="28"/>
          <w:szCs w:val="28"/>
        </w:rPr>
      </w:pPr>
      <w:r w:rsidRPr="008B552E">
        <w:rPr>
          <w:b/>
          <w:sz w:val="28"/>
          <w:szCs w:val="28"/>
        </w:rPr>
        <w:t>СМОЛЕНСКОГО РАЙОНА СМОЛЕНКОЙ ОБЛАСТИ</w:t>
      </w:r>
    </w:p>
    <w:p w:rsidR="00C67F0E" w:rsidRPr="008B552E" w:rsidRDefault="00C67F0E" w:rsidP="00C67F0E">
      <w:pPr>
        <w:jc w:val="center"/>
      </w:pPr>
    </w:p>
    <w:p w:rsidR="00C67F0E" w:rsidRPr="001419A8" w:rsidRDefault="00C67F0E" w:rsidP="00C67F0E">
      <w:pPr>
        <w:tabs>
          <w:tab w:val="left" w:pos="3180"/>
        </w:tabs>
        <w:jc w:val="center"/>
        <w:rPr>
          <w:sz w:val="28"/>
          <w:szCs w:val="28"/>
        </w:rPr>
      </w:pPr>
    </w:p>
    <w:p w:rsidR="00C67F0E" w:rsidRDefault="00C67F0E" w:rsidP="00C67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7F0E" w:rsidRPr="00A272A9" w:rsidRDefault="00C67F0E" w:rsidP="00C67F0E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20 октября 2022 года</w:t>
      </w: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</w:p>
    <w:p w:rsidR="00B703D2" w:rsidRDefault="00B703D2" w:rsidP="00C67F0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C67F0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с казачьими обществами в </w:t>
            </w:r>
            <w:r w:rsidR="00C67F0E">
              <w:rPr>
                <w:rFonts w:ascii="Times New Roman" w:hAnsi="Times New Roman"/>
                <w:sz w:val="28"/>
                <w:szCs w:val="28"/>
              </w:rPr>
              <w:t>Новосельском сельском поселении Смоленского района Смоленской области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16CEE" w:rsidRDefault="00633ACF" w:rsidP="00C67F0E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16CEE" w:rsidRPr="00D16CEE">
        <w:rPr>
          <w:rFonts w:ascii="Times New Roman" w:hAnsi="Times New Roman"/>
          <w:b w:val="0"/>
          <w:color w:val="auto"/>
        </w:rPr>
        <w:t xml:space="preserve">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C67F0E" w:rsidRPr="00C67F0E">
        <w:rPr>
          <w:rStyle w:val="af0"/>
          <w:rFonts w:ascii="Times New Roman" w:hAnsi="Times New Roman" w:cs="Times New Roman"/>
          <w:i w:val="0"/>
          <w:color w:val="000000"/>
        </w:rPr>
        <w:t>Новосельского сельского поселения Смоленского района Смоленской области</w:t>
      </w:r>
    </w:p>
    <w:p w:rsidR="00DD776E" w:rsidRPr="00D16CEE" w:rsidRDefault="00827A91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16CEE">
        <w:rPr>
          <w:rFonts w:ascii="Times New Roman" w:hAnsi="Times New Roman"/>
          <w:sz w:val="28"/>
          <w:szCs w:val="28"/>
        </w:rPr>
        <w:t>п о с т а н о в л я е 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Default="00993618" w:rsidP="00C67F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7F0E"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 w:rsidRPr="00C67F0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415D35" w:rsidRPr="00C67F0E">
        <w:rPr>
          <w:rFonts w:ascii="Times New Roman" w:hAnsi="Times New Roman"/>
          <w:sz w:val="28"/>
          <w:szCs w:val="28"/>
        </w:rPr>
        <w:t xml:space="preserve">Администрацией </w:t>
      </w:r>
      <w:r w:rsidR="00C67F0E" w:rsidRPr="00C67F0E">
        <w:rPr>
          <w:rStyle w:val="af0"/>
          <w:rFonts w:ascii="Times New Roman" w:hAnsi="Times New Roman"/>
          <w:b w:val="0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  <w:r w:rsidR="00C67F0E">
        <w:rPr>
          <w:rFonts w:ascii="Times New Roman" w:hAnsi="Times New Roman"/>
          <w:sz w:val="28"/>
          <w:szCs w:val="28"/>
        </w:rPr>
        <w:t xml:space="preserve"> </w:t>
      </w:r>
      <w:r w:rsidR="00D16CEE"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C67F0E" w:rsidRDefault="00C67F0E" w:rsidP="00C67F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0E" w:rsidRDefault="00C67F0E" w:rsidP="00C67F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0E" w:rsidRDefault="00C67F0E" w:rsidP="00C67F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0E" w:rsidRPr="00A272A9" w:rsidRDefault="00C67F0E" w:rsidP="00C67F0E">
      <w:pPr>
        <w:rPr>
          <w:sz w:val="28"/>
          <w:szCs w:val="28"/>
        </w:rPr>
      </w:pPr>
      <w:r w:rsidRPr="00A272A9">
        <w:rPr>
          <w:sz w:val="28"/>
          <w:szCs w:val="28"/>
        </w:rPr>
        <w:t xml:space="preserve">Глава муниципального образования </w:t>
      </w:r>
    </w:p>
    <w:p w:rsidR="00C67F0E" w:rsidRPr="00A272A9" w:rsidRDefault="00C67F0E" w:rsidP="00C67F0E">
      <w:pPr>
        <w:rPr>
          <w:sz w:val="28"/>
          <w:szCs w:val="28"/>
        </w:rPr>
      </w:pPr>
      <w:r w:rsidRPr="00A272A9">
        <w:rPr>
          <w:sz w:val="28"/>
          <w:szCs w:val="28"/>
        </w:rPr>
        <w:t>Новосельского сельского поселения</w:t>
      </w:r>
    </w:p>
    <w:p w:rsidR="00C67F0E" w:rsidRPr="00A272A9" w:rsidRDefault="00C67F0E" w:rsidP="00C67F0E">
      <w:pPr>
        <w:rPr>
          <w:sz w:val="28"/>
          <w:szCs w:val="28"/>
        </w:rPr>
      </w:pPr>
      <w:r w:rsidRPr="00A272A9">
        <w:rPr>
          <w:sz w:val="28"/>
          <w:szCs w:val="28"/>
        </w:rPr>
        <w:t>Смоленского района Смоленской области                                    И.П.Андреюшкин</w:t>
      </w:r>
    </w:p>
    <w:p w:rsidR="00C67F0E" w:rsidRDefault="00C67F0E" w:rsidP="00C67F0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C67F0E">
      <w:pPr>
        <w:shd w:val="clear" w:color="auto" w:fill="FFFFFF"/>
        <w:rPr>
          <w:color w:val="000000"/>
          <w:sz w:val="28"/>
          <w:szCs w:val="28"/>
        </w:rPr>
      </w:pPr>
    </w:p>
    <w:p w:rsidR="00C67F0E" w:rsidRDefault="00C67F0E" w:rsidP="00C67F0E">
      <w:pPr>
        <w:shd w:val="clear" w:color="auto" w:fill="FFFFFF"/>
        <w:rPr>
          <w:color w:val="000000"/>
          <w:sz w:val="28"/>
          <w:szCs w:val="28"/>
        </w:rPr>
      </w:pPr>
    </w:p>
    <w:p w:rsidR="00633AC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</w:t>
      </w:r>
      <w:r w:rsidR="00D16CEE">
        <w:rPr>
          <w:color w:val="000000"/>
          <w:sz w:val="28"/>
          <w:szCs w:val="28"/>
        </w:rPr>
        <w:t>О</w:t>
      </w:r>
    </w:p>
    <w:p w:rsidR="00633ACF" w:rsidRPr="00C67F0E" w:rsidRDefault="00633ACF" w:rsidP="00C67F0E">
      <w:pPr>
        <w:pStyle w:val="ConsPlusNormal"/>
        <w:ind w:left="5812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D71677">
        <w:rPr>
          <w:rFonts w:ascii="Times New Roman" w:hAnsi="Times New Roman"/>
          <w:sz w:val="28"/>
          <w:szCs w:val="28"/>
        </w:rPr>
        <w:t>А</w:t>
      </w:r>
      <w:r w:rsidR="000B1CB5" w:rsidRPr="000B1CB5">
        <w:rPr>
          <w:rFonts w:ascii="Times New Roman" w:hAnsi="Times New Roman"/>
          <w:sz w:val="28"/>
          <w:szCs w:val="28"/>
        </w:rPr>
        <w:t xml:space="preserve">дминистрации </w:t>
      </w:r>
      <w:r w:rsidR="00C67F0E" w:rsidRPr="00C67F0E">
        <w:rPr>
          <w:rStyle w:val="af0"/>
          <w:rFonts w:ascii="Times New Roman" w:hAnsi="Times New Roman"/>
          <w:b w:val="0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  <w:r w:rsidR="00C67F0E" w:rsidRPr="00C6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3408" w:rsidRPr="00C67F0E">
        <w:rPr>
          <w:rFonts w:ascii="Times New Roman" w:hAnsi="Times New Roman"/>
          <w:color w:val="000000"/>
          <w:sz w:val="28"/>
          <w:szCs w:val="28"/>
        </w:rPr>
        <w:t>о</w:t>
      </w:r>
      <w:r w:rsidRPr="00C67F0E">
        <w:rPr>
          <w:rFonts w:ascii="Times New Roman" w:hAnsi="Times New Roman"/>
          <w:color w:val="000000"/>
          <w:sz w:val="28"/>
          <w:szCs w:val="28"/>
        </w:rPr>
        <w:t>т</w:t>
      </w:r>
      <w:r w:rsidR="00D13408" w:rsidRPr="00C67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0E">
        <w:rPr>
          <w:rFonts w:ascii="Times New Roman" w:hAnsi="Times New Roman"/>
          <w:color w:val="000000"/>
          <w:sz w:val="28"/>
          <w:szCs w:val="28"/>
        </w:rPr>
        <w:t>20.10.</w:t>
      </w:r>
      <w:r w:rsidR="00B703D2" w:rsidRPr="00C67F0E">
        <w:rPr>
          <w:rFonts w:ascii="Times New Roman" w:hAnsi="Times New Roman"/>
          <w:color w:val="000000"/>
          <w:sz w:val="28"/>
          <w:szCs w:val="28"/>
        </w:rPr>
        <w:t>2022</w:t>
      </w:r>
      <w:r w:rsidR="00D13408" w:rsidRPr="00C67F0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67F0E">
        <w:rPr>
          <w:rFonts w:ascii="Times New Roman" w:hAnsi="Times New Roman"/>
          <w:color w:val="000000"/>
          <w:sz w:val="28"/>
          <w:szCs w:val="28"/>
        </w:rPr>
        <w:t>34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38111C" w:rsidRPr="0038111C" w:rsidRDefault="00C67F0E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7F0E">
        <w:rPr>
          <w:rStyle w:val="af0"/>
          <w:rFonts w:ascii="Times New Roman" w:hAnsi="Times New Roman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  <w:r w:rsidRPr="0038111C">
        <w:rPr>
          <w:rFonts w:ascii="Times New Roman" w:hAnsi="Times New Roman"/>
          <w:b/>
          <w:sz w:val="28"/>
          <w:szCs w:val="28"/>
        </w:rPr>
        <w:t xml:space="preserve"> </w:t>
      </w:r>
      <w:r w:rsidR="0038111C"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B42A2E">
        <w:rPr>
          <w:rFonts w:ascii="Times New Roman" w:hAnsi="Times New Roman"/>
          <w:sz w:val="28"/>
          <w:szCs w:val="28"/>
        </w:rPr>
        <w:t xml:space="preserve"> </w:t>
      </w:r>
      <w:r w:rsidR="00C67F0E" w:rsidRPr="00C67F0E">
        <w:rPr>
          <w:rStyle w:val="af0"/>
          <w:rFonts w:ascii="Times New Roman" w:hAnsi="Times New Roman"/>
          <w:b w:val="0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  <w:r w:rsidR="00C67F0E">
        <w:rPr>
          <w:rFonts w:ascii="Times New Roman" w:hAnsi="Times New Roman"/>
          <w:sz w:val="28"/>
          <w:szCs w:val="28"/>
        </w:rPr>
        <w:t xml:space="preserve">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 xml:space="preserve">хуторскими, станичными, городскими, районными (юртовыми), окружными (отдельскими)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9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Pr="00C67F0E" w:rsidRDefault="008C5651" w:rsidP="00C67F0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C67F0E" w:rsidRPr="00C67F0E">
        <w:rPr>
          <w:rStyle w:val="af0"/>
          <w:b w:val="0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  <w:r w:rsidR="00C67F0E">
        <w:rPr>
          <w:color w:val="000000"/>
          <w:sz w:val="28"/>
          <w:szCs w:val="28"/>
        </w:rPr>
        <w:t xml:space="preserve">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bookmarkStart w:id="0" w:name="_GoBack"/>
      <w:bookmarkEnd w:id="0"/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 xml:space="preserve">основания и порядок изменения и </w:t>
      </w:r>
      <w:r w:rsidR="00C1578A">
        <w:rPr>
          <w:color w:val="000000"/>
          <w:sz w:val="28"/>
          <w:szCs w:val="28"/>
        </w:rPr>
        <w:lastRenderedPageBreak/>
        <w:t>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F0E" w:rsidRDefault="00C67F0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F0E" w:rsidRDefault="00C67F0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F0E" w:rsidRDefault="00C67F0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F0E" w:rsidRDefault="00C67F0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F72575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F72575" w:rsidRPr="006852E5" w:rsidRDefault="00C67F0E" w:rsidP="00C67F0E">
      <w:pPr>
        <w:pStyle w:val="ConsPlusNormal"/>
        <w:ind w:left="5245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C67F0E">
        <w:rPr>
          <w:rStyle w:val="af0"/>
          <w:rFonts w:ascii="Times New Roman" w:hAnsi="Times New Roman"/>
          <w:b w:val="0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</w:p>
    <w:p w:rsidR="00F72575" w:rsidRPr="00F72575" w:rsidRDefault="00F7257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установленных </w:t>
      </w:r>
    </w:p>
    <w:p w:rsidR="00047DE4" w:rsidRPr="00047DE4" w:rsidRDefault="00047DE4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FE798C" w:rsidRDefault="006852E5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FE798C">
        <w:rPr>
          <w:rFonts w:ascii="Times New Roman" w:hAnsi="Times New Roman" w:cs="Times New Roman"/>
          <w:sz w:val="28"/>
          <w:szCs w:val="28"/>
        </w:rPr>
        <w:t>______________________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E798C" w:rsidRPr="00FE798C" w:rsidRDefault="00FE798C" w:rsidP="00FE79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FE798C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t>_____</w:t>
      </w:r>
      <w:r w:rsidR="006852E5">
        <w:t>_______</w:t>
      </w:r>
      <w:r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поселения) </w:t>
      </w:r>
      <w:r w:rsidR="0060312F" w:rsidRPr="00FE79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             (всего срока проведения ликвидации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настоящий  Договор  (Соглашение) считается продленным на тех же условиях на</w:t>
      </w:r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12.  Контроль  за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   (Наименование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0113E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4B" w:rsidRDefault="0076744B">
      <w:r>
        <w:separator/>
      </w:r>
    </w:p>
  </w:endnote>
  <w:endnote w:type="continuationSeparator" w:id="1">
    <w:p w:rsidR="0076744B" w:rsidRDefault="0076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4B" w:rsidRDefault="0076744B">
      <w:r>
        <w:separator/>
      </w:r>
    </w:p>
  </w:footnote>
  <w:footnote w:type="continuationSeparator" w:id="1">
    <w:p w:rsidR="0076744B" w:rsidRDefault="0076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Pr="00827A91" w:rsidRDefault="003759D1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C67F0E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0A13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9D1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6744B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67F0E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C67F0E"/>
    <w:rPr>
      <w:b/>
      <w:bCs/>
    </w:rPr>
  </w:style>
  <w:style w:type="paragraph" w:customStyle="1" w:styleId="ConsTitle">
    <w:name w:val="ConsTitle"/>
    <w:uiPriority w:val="99"/>
    <w:semiHidden/>
    <w:rsid w:val="00C67F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13A4E05B9E4777A2E0E2190F479B494D8A86FB36B7B6D7CA9A1E9FF106C9B3E4663DD4D531A6D36193B6C4F95BDE8D12DB8CAE10F00FAs9l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610E6-C6BE-4357-B08F-55544F72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777</cp:lastModifiedBy>
  <cp:revision>95</cp:revision>
  <cp:lastPrinted>2022-10-04T06:22:00Z</cp:lastPrinted>
  <dcterms:created xsi:type="dcterms:W3CDTF">2021-04-07T06:20:00Z</dcterms:created>
  <dcterms:modified xsi:type="dcterms:W3CDTF">2022-10-20T08:49:00Z</dcterms:modified>
</cp:coreProperties>
</file>